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50828" w14:textId="79D15411" w:rsidR="00366C94" w:rsidRPr="00EF1A4E" w:rsidRDefault="00E80BA4" w:rsidP="00EF1A4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B1FAED5" wp14:editId="7B391232">
            <wp:extent cx="2715331" cy="681990"/>
            <wp:effectExtent l="0" t="0" r="2540" b="3810"/>
            <wp:docPr id="1" name="Picture 1" descr="Macintosh HD:Users:MAX:Documents:ЭКОЛАБ:Лого Лабкластер:logo-labcluster-en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X:Documents:ЭКОЛАБ:Лого Лабкластер:logo-labcluster-en.a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331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A0C22" w14:textId="77777777" w:rsidR="00BB0971" w:rsidRPr="008541A2" w:rsidRDefault="00BB0971" w:rsidP="00BB0971">
      <w:pPr>
        <w:spacing w:after="0" w:line="240" w:lineRule="auto"/>
        <w:rPr>
          <w:rFonts w:ascii="Roboto Medium" w:hAnsi="Roboto Medium"/>
          <w:sz w:val="24"/>
          <w:szCs w:val="24"/>
          <w:lang w:val="en-US"/>
        </w:rPr>
      </w:pPr>
      <w:r w:rsidRPr="008541A2">
        <w:rPr>
          <w:rFonts w:ascii="Roboto Medium" w:hAnsi="Roboto Medium"/>
          <w:sz w:val="24"/>
          <w:szCs w:val="24"/>
          <w:lang w:val="en-US"/>
        </w:rPr>
        <w:t>A group of independent accredited</w:t>
      </w:r>
    </w:p>
    <w:p w14:paraId="2D726207" w14:textId="3A804979" w:rsidR="00EF1A4E" w:rsidRPr="005160DB" w:rsidRDefault="00BB0971" w:rsidP="00BB0971">
      <w:pPr>
        <w:spacing w:after="0" w:line="240" w:lineRule="auto"/>
        <w:rPr>
          <w:rFonts w:ascii="Roboto Medium" w:hAnsi="Roboto Medium"/>
          <w:sz w:val="24"/>
          <w:szCs w:val="24"/>
          <w:lang w:val="en-US"/>
        </w:rPr>
      </w:pPr>
      <w:proofErr w:type="gramStart"/>
      <w:r w:rsidRPr="005160DB">
        <w:rPr>
          <w:rFonts w:ascii="Roboto Medium" w:hAnsi="Roboto Medium"/>
          <w:sz w:val="24"/>
          <w:szCs w:val="24"/>
          <w:lang w:val="en-US"/>
        </w:rPr>
        <w:t>laboratories</w:t>
      </w:r>
      <w:proofErr w:type="gramEnd"/>
      <w:r w:rsidRPr="005160DB">
        <w:rPr>
          <w:rFonts w:ascii="Roboto Medium" w:hAnsi="Roboto Medium"/>
          <w:sz w:val="24"/>
          <w:szCs w:val="24"/>
          <w:lang w:val="en-US"/>
        </w:rPr>
        <w:t xml:space="preserve"> in St. Petersburg</w:t>
      </w:r>
    </w:p>
    <w:p w14:paraId="668F679E" w14:textId="77777777" w:rsidR="00BB0971" w:rsidRPr="005160DB" w:rsidRDefault="00BB0971" w:rsidP="00BB0971">
      <w:pPr>
        <w:spacing w:after="0" w:line="240" w:lineRule="auto"/>
        <w:rPr>
          <w:rFonts w:ascii="Roboto Medium" w:hAnsi="Roboto Medium"/>
          <w:lang w:val="en-US"/>
        </w:rPr>
      </w:pPr>
    </w:p>
    <w:p w14:paraId="2B09C41B" w14:textId="77777777" w:rsidR="00BB0971" w:rsidRPr="005160DB" w:rsidRDefault="00BB0971" w:rsidP="00EF1A4E">
      <w:pPr>
        <w:spacing w:after="0" w:line="240" w:lineRule="auto"/>
        <w:rPr>
          <w:rFonts w:ascii="Arial Unicode MS" w:eastAsia="Arial Unicode MS" w:hAnsi="Arial Unicode MS" w:cs="Arial Unicode MS"/>
          <w:b/>
          <w:lang w:val="en-US"/>
        </w:rPr>
      </w:pPr>
      <w:r w:rsidRPr="005160DB">
        <w:rPr>
          <w:rFonts w:ascii="Arial Unicode MS" w:eastAsia="Arial Unicode MS" w:hAnsi="Arial Unicode MS" w:cs="Arial Unicode MS"/>
          <w:b/>
          <w:lang w:val="en-US"/>
        </w:rPr>
        <w:lastRenderedPageBreak/>
        <w:t xml:space="preserve">All types of laboratory research </w:t>
      </w:r>
    </w:p>
    <w:p w14:paraId="374A59E2" w14:textId="30B51740" w:rsidR="005F36D8" w:rsidRPr="005160DB" w:rsidRDefault="005F36D8" w:rsidP="00EF1A4E">
      <w:pPr>
        <w:spacing w:after="0" w:line="240" w:lineRule="auto"/>
        <w:rPr>
          <w:rFonts w:ascii="Arial Unicode MS" w:eastAsia="Arial Unicode MS" w:hAnsi="Arial Unicode MS" w:cs="Arial Unicode MS"/>
          <w:lang w:val="en-US"/>
        </w:rPr>
      </w:pPr>
      <w:r w:rsidRPr="005160DB">
        <w:rPr>
          <w:rFonts w:ascii="Roboto Regular" w:hAnsi="Roboto Regular"/>
          <w:lang w:val="en-US"/>
        </w:rPr>
        <w:t>Russia, Saint-Petersburg</w:t>
      </w:r>
      <w:r w:rsidR="00EF1A4E" w:rsidRPr="005160DB">
        <w:rPr>
          <w:rFonts w:ascii="Roboto Regular" w:hAnsi="Roboto Regular"/>
          <w:lang w:val="en-US"/>
        </w:rPr>
        <w:t xml:space="preserve">, </w:t>
      </w:r>
      <w:proofErr w:type="spellStart"/>
      <w:r w:rsidRPr="008541A2">
        <w:rPr>
          <w:rFonts w:ascii="Roboto Regular" w:hAnsi="Roboto Regular"/>
          <w:lang w:val="en-US"/>
        </w:rPr>
        <w:t>Pugacheva</w:t>
      </w:r>
      <w:proofErr w:type="spellEnd"/>
      <w:r w:rsidRPr="008541A2">
        <w:rPr>
          <w:rFonts w:ascii="Roboto Regular" w:hAnsi="Roboto Regular"/>
          <w:lang w:val="en-US"/>
        </w:rPr>
        <w:t xml:space="preserve"> </w:t>
      </w:r>
      <w:proofErr w:type="gramStart"/>
      <w:r w:rsidRPr="008541A2">
        <w:rPr>
          <w:rFonts w:ascii="Roboto Regular" w:hAnsi="Roboto Regular"/>
          <w:lang w:val="en-US"/>
        </w:rPr>
        <w:t>street</w:t>
      </w:r>
      <w:proofErr w:type="gramEnd"/>
      <w:r w:rsidRPr="008541A2">
        <w:rPr>
          <w:rFonts w:ascii="Roboto Regular" w:hAnsi="Roboto Regular"/>
          <w:lang w:val="en-US"/>
        </w:rPr>
        <w:t>, 5-7</w:t>
      </w:r>
    </w:p>
    <w:p w14:paraId="70E34678" w14:textId="3A670C92" w:rsidR="00EF1A4E" w:rsidRPr="005160DB" w:rsidRDefault="005F36D8" w:rsidP="00EF1A4E">
      <w:pPr>
        <w:spacing w:after="0" w:line="240" w:lineRule="auto"/>
        <w:rPr>
          <w:rFonts w:ascii="Roboto Regular" w:hAnsi="Roboto Regular"/>
          <w:lang w:val="en-US"/>
        </w:rPr>
      </w:pPr>
      <w:proofErr w:type="spellStart"/>
      <w:proofErr w:type="gramStart"/>
      <w:r w:rsidRPr="005160DB">
        <w:rPr>
          <w:rFonts w:ascii="Roboto Regular" w:hAnsi="Roboto Regular"/>
          <w:lang w:val="en-US"/>
        </w:rPr>
        <w:t>tel</w:t>
      </w:r>
      <w:proofErr w:type="spellEnd"/>
      <w:proofErr w:type="gramEnd"/>
      <w:r w:rsidR="00EF1A4E" w:rsidRPr="005160DB">
        <w:rPr>
          <w:rFonts w:ascii="Roboto Regular" w:hAnsi="Roboto Regular"/>
          <w:lang w:val="en-US"/>
        </w:rPr>
        <w:t xml:space="preserve">:   </w:t>
      </w:r>
      <w:r w:rsidR="00EF1A4E" w:rsidRPr="005160DB">
        <w:rPr>
          <w:rFonts w:ascii="Roboto Regular" w:hAnsi="Roboto Regular"/>
          <w:color w:val="2E74B5" w:themeColor="accent1" w:themeShade="BF"/>
          <w:lang w:val="en-US"/>
        </w:rPr>
        <w:t>+7 (812) 363 08 08</w:t>
      </w:r>
    </w:p>
    <w:p w14:paraId="5A135258" w14:textId="77777777" w:rsidR="00EF1A4E" w:rsidRPr="005160DB" w:rsidRDefault="00EF1A4E" w:rsidP="00EF1A4E">
      <w:pPr>
        <w:spacing w:after="0" w:line="240" w:lineRule="auto"/>
        <w:rPr>
          <w:rFonts w:ascii="Roboto Regular" w:hAnsi="Roboto Regular"/>
          <w:lang w:val="en-US"/>
        </w:rPr>
      </w:pPr>
      <w:proofErr w:type="gramStart"/>
      <w:r w:rsidRPr="005160DB">
        <w:rPr>
          <w:rFonts w:ascii="Roboto Regular" w:hAnsi="Roboto Regular"/>
          <w:lang w:val="en-US"/>
        </w:rPr>
        <w:t>mail</w:t>
      </w:r>
      <w:proofErr w:type="gramEnd"/>
      <w:r w:rsidRPr="005160DB">
        <w:rPr>
          <w:rFonts w:ascii="Roboto Regular" w:hAnsi="Roboto Regular"/>
          <w:lang w:val="en-US"/>
        </w:rPr>
        <w:t xml:space="preserve">:  </w:t>
      </w:r>
      <w:r w:rsidRPr="005160DB">
        <w:rPr>
          <w:rFonts w:ascii="Roboto Regular" w:hAnsi="Roboto Regular"/>
          <w:color w:val="2E74B5" w:themeColor="accent1" w:themeShade="BF"/>
          <w:lang w:val="en-US"/>
        </w:rPr>
        <w:t>info@labcluster.ru</w:t>
      </w:r>
      <w:r w:rsidRPr="005160DB">
        <w:rPr>
          <w:rFonts w:ascii="Roboto Regular" w:hAnsi="Roboto Regular"/>
          <w:lang w:val="en-US"/>
        </w:rPr>
        <w:t xml:space="preserve"> </w:t>
      </w:r>
    </w:p>
    <w:p w14:paraId="324AD169" w14:textId="1F0E7799" w:rsidR="00EF1A4E" w:rsidRPr="005160DB" w:rsidRDefault="005F36D8" w:rsidP="00EF1A4E">
      <w:pPr>
        <w:spacing w:after="0" w:line="240" w:lineRule="auto"/>
        <w:rPr>
          <w:rFonts w:ascii="Roboto Regular" w:hAnsi="Roboto Regular"/>
          <w:color w:val="2E74B5" w:themeColor="accent1" w:themeShade="BF"/>
          <w:lang w:val="en-US"/>
        </w:rPr>
        <w:sectPr w:rsidR="00EF1A4E" w:rsidRPr="005160DB" w:rsidSect="00FF0974">
          <w:footerReference w:type="even" r:id="rId9"/>
          <w:footerReference w:type="default" r:id="rId10"/>
          <w:type w:val="continuous"/>
          <w:pgSz w:w="11906" w:h="16838"/>
          <w:pgMar w:top="1134" w:right="851" w:bottom="1134" w:left="1701" w:header="709" w:footer="709" w:gutter="0"/>
          <w:pgNumType w:chapStyle="1"/>
          <w:cols w:num="2" w:space="708"/>
          <w:docGrid w:linePitch="360"/>
        </w:sectPr>
      </w:pPr>
      <w:proofErr w:type="gramStart"/>
      <w:r w:rsidRPr="005160DB">
        <w:rPr>
          <w:rFonts w:ascii="Roboto Regular" w:hAnsi="Roboto Regular"/>
          <w:lang w:val="en-US"/>
        </w:rPr>
        <w:t>site</w:t>
      </w:r>
      <w:proofErr w:type="gramEnd"/>
      <w:r w:rsidR="00EF1A4E" w:rsidRPr="005160DB">
        <w:rPr>
          <w:rFonts w:ascii="Roboto Regular" w:hAnsi="Roboto Regular"/>
          <w:lang w:val="en-US"/>
        </w:rPr>
        <w:t xml:space="preserve">: </w:t>
      </w:r>
      <w:r w:rsidR="00EF1A4E" w:rsidRPr="005160DB">
        <w:rPr>
          <w:rFonts w:ascii="Roboto Regular" w:hAnsi="Roboto Regular"/>
          <w:color w:val="2E74B5" w:themeColor="accent1" w:themeShade="BF"/>
          <w:lang w:val="en-US"/>
        </w:rPr>
        <w:t xml:space="preserve">labcluster.ru </w:t>
      </w:r>
    </w:p>
    <w:p w14:paraId="7B508202" w14:textId="77777777" w:rsidR="009C51C8" w:rsidRPr="00746305" w:rsidRDefault="009C51C8" w:rsidP="00EF1A4E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</w:p>
    <w:p w14:paraId="3AF1B1A7" w14:textId="07675082" w:rsidR="00466AB5" w:rsidRPr="00784F42" w:rsidRDefault="00967366" w:rsidP="00784F42">
      <w:pPr>
        <w:spacing w:after="0"/>
        <w:jc w:val="center"/>
        <w:rPr>
          <w:rFonts w:ascii="Roboto Black" w:eastAsia="Times New Roman" w:hAnsi="Roboto Black" w:cs="Times New Roman"/>
          <w:b/>
          <w:bCs/>
          <w:iCs/>
          <w:sz w:val="28"/>
          <w:szCs w:val="28"/>
          <w:lang w:val="en-US" w:eastAsia="ru-RU"/>
        </w:rPr>
      </w:pPr>
      <w:r>
        <w:rPr>
          <w:rFonts w:ascii="Roboto Black" w:eastAsia="Times New Roman" w:hAnsi="Roboto Black" w:cs="Times New Roman"/>
          <w:b/>
          <w:bCs/>
          <w:iCs/>
          <w:sz w:val="28"/>
          <w:szCs w:val="28"/>
          <w:lang w:val="en-US" w:eastAsia="ru-RU"/>
        </w:rPr>
        <w:t xml:space="preserve">PRICE-LIST FOR </w:t>
      </w:r>
      <w:r w:rsidR="00784F42">
        <w:rPr>
          <w:rFonts w:ascii="Roboto Black" w:eastAsia="Times New Roman" w:hAnsi="Roboto Black" w:cs="Times New Roman"/>
          <w:b/>
          <w:bCs/>
          <w:iCs/>
          <w:sz w:val="28"/>
          <w:szCs w:val="28"/>
          <w:lang w:val="en-US" w:eastAsia="ru-RU"/>
        </w:rPr>
        <w:t>THE OCCUPATIONAL AIR RESEARCH</w:t>
      </w:r>
    </w:p>
    <w:p w14:paraId="4B514B3F" w14:textId="77777777" w:rsidR="0014689B" w:rsidRPr="0014689B" w:rsidRDefault="0014689B" w:rsidP="001B7825">
      <w:pPr>
        <w:spacing w:after="0" w:line="240" w:lineRule="auto"/>
        <w:jc w:val="center"/>
        <w:rPr>
          <w:lang w:val="en-US"/>
        </w:rPr>
      </w:pPr>
    </w:p>
    <w:p w14:paraId="48CBCA5E" w14:textId="75251A80" w:rsidR="00DC1CB4" w:rsidRPr="002B0CCC" w:rsidRDefault="005F36D8" w:rsidP="00DC1CB4">
      <w:pPr>
        <w:rPr>
          <w:rFonts w:ascii="Arial" w:hAnsi="Arial" w:cs="Arial"/>
          <w:i/>
          <w:lang w:val="en-US"/>
        </w:rPr>
      </w:pPr>
      <w:r w:rsidRPr="005160DB">
        <w:rPr>
          <w:rFonts w:ascii="Arial" w:hAnsi="Arial" w:cs="Arial"/>
          <w:i/>
          <w:lang w:val="en-US"/>
        </w:rPr>
        <w:t>Prices are valid from 1.03.2020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796"/>
        <w:gridCol w:w="1843"/>
      </w:tblGrid>
      <w:tr w:rsidR="006543A5" w:rsidRPr="00151B01" w14:paraId="2828F2EE" w14:textId="77777777" w:rsidTr="00B4171C">
        <w:trPr>
          <w:trHeight w:val="76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D37204" w14:textId="77777777" w:rsidR="006543A5" w:rsidRPr="00151B01" w:rsidRDefault="006543A5" w:rsidP="00595BC3">
            <w:pPr>
              <w:spacing w:after="0" w:line="240" w:lineRule="auto"/>
              <w:ind w:left="-93" w:hanging="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6BC9BBA6" w14:textId="710111B6" w:rsidR="006543A5" w:rsidRPr="00151B01" w:rsidRDefault="006543A5" w:rsidP="00595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40DB1">
              <w:rPr>
                <w:rFonts w:cs="Times New Roman"/>
                <w:b/>
                <w:sz w:val="24"/>
                <w:szCs w:val="24"/>
                <w:lang w:val="en-US"/>
              </w:rPr>
              <w:t>The studied indicators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530B1FC" w14:textId="62F56B00" w:rsidR="006543A5" w:rsidRPr="00151B01" w:rsidRDefault="006543A5" w:rsidP="00595BC3">
            <w:pPr>
              <w:spacing w:after="0" w:line="240" w:lineRule="auto"/>
              <w:ind w:left="175" w:right="-109" w:hanging="175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B22B3">
              <w:rPr>
                <w:rFonts w:cs="Times New Roman"/>
                <w:b/>
                <w:sz w:val="24"/>
                <w:szCs w:val="24"/>
              </w:rPr>
              <w:t>Price</w:t>
            </w:r>
            <w:proofErr w:type="spellEnd"/>
            <w:r w:rsidRPr="006B22B3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22B3">
              <w:rPr>
                <w:rFonts w:cs="Times New Roman"/>
                <w:b/>
                <w:sz w:val="24"/>
                <w:szCs w:val="24"/>
              </w:rPr>
              <w:t>for</w:t>
            </w:r>
            <w:proofErr w:type="spellEnd"/>
            <w:r w:rsidRPr="006B22B3">
              <w:rPr>
                <w:rFonts w:cs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6B22B3">
              <w:rPr>
                <w:rFonts w:cs="Times New Roman"/>
                <w:b/>
                <w:sz w:val="24"/>
                <w:szCs w:val="24"/>
              </w:rPr>
              <w:t>research</w:t>
            </w:r>
            <w:proofErr w:type="spellEnd"/>
            <w:r w:rsidRPr="006B22B3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B22B3">
              <w:rPr>
                <w:rFonts w:cs="Times New Roman"/>
                <w:b/>
                <w:sz w:val="24"/>
                <w:szCs w:val="24"/>
              </w:rPr>
              <w:t>rub</w:t>
            </w:r>
            <w:proofErr w:type="spellEnd"/>
            <w:r w:rsidRPr="006B22B3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6543A5" w:rsidRPr="00373B6D" w14:paraId="7D37D323" w14:textId="77777777" w:rsidTr="0079251B">
        <w:trPr>
          <w:trHeight w:val="460"/>
        </w:trPr>
        <w:tc>
          <w:tcPr>
            <w:tcW w:w="10206" w:type="dxa"/>
            <w:gridSpan w:val="3"/>
            <w:shd w:val="clear" w:color="auto" w:fill="auto"/>
            <w:noWrap/>
            <w:vAlign w:val="center"/>
            <w:hideMark/>
          </w:tcPr>
          <w:p w14:paraId="45FC5AE5" w14:textId="62EE3FDF" w:rsidR="006543A5" w:rsidRPr="00373B6D" w:rsidRDefault="00373B6D" w:rsidP="00595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73B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Measurements on the analyzer-leak detector ANT-3M and ELAN-SO-50</w:t>
            </w:r>
          </w:p>
        </w:tc>
      </w:tr>
      <w:tr w:rsidR="006543A5" w:rsidRPr="00151B01" w14:paraId="2B7BC14E" w14:textId="77777777" w:rsidTr="0079251B">
        <w:trPr>
          <w:trHeight w:val="34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ABDEA6" w14:textId="77777777" w:rsidR="006543A5" w:rsidRPr="00151B01" w:rsidRDefault="006543A5" w:rsidP="00595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B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198966BD" w14:textId="324111E5" w:rsidR="006543A5" w:rsidRPr="0018759A" w:rsidRDefault="0018759A" w:rsidP="00595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59A">
              <w:rPr>
                <w:rFonts w:ascii="Calibri" w:eastAsia="Times New Roman" w:hAnsi="Calibri" w:cs="Times New Roman"/>
                <w:color w:val="000000"/>
              </w:rPr>
              <w:t xml:space="preserve">Carbon monoxide, ammonia, acetone (propan-2-on), gasoline (as </w:t>
            </w:r>
            <w:proofErr w:type="spellStart"/>
            <w:r w:rsidRPr="0018759A">
              <w:rPr>
                <w:rFonts w:ascii="Calibri" w:eastAsia="Times New Roman" w:hAnsi="Calibri" w:cs="Times New Roman"/>
                <w:color w:val="000000"/>
              </w:rPr>
              <w:t>decane</w:t>
            </w:r>
            <w:proofErr w:type="spellEnd"/>
            <w:r w:rsidRPr="0018759A">
              <w:rPr>
                <w:rFonts w:ascii="Calibri" w:eastAsia="Times New Roman" w:hAnsi="Calibri" w:cs="Times New Roman"/>
                <w:color w:val="000000"/>
              </w:rPr>
              <w:t xml:space="preserve">), </w:t>
            </w:r>
            <w:proofErr w:type="spellStart"/>
            <w:r w:rsidRPr="0018759A">
              <w:rPr>
                <w:rFonts w:ascii="Calibri" w:eastAsia="Times New Roman" w:hAnsi="Calibri" w:cs="Times New Roman"/>
                <w:color w:val="000000"/>
              </w:rPr>
              <w:t>ensin</w:t>
            </w:r>
            <w:proofErr w:type="spellEnd"/>
            <w:r w:rsidRPr="0018759A">
              <w:rPr>
                <w:rFonts w:ascii="Calibri" w:eastAsia="Times New Roman" w:hAnsi="Calibri" w:cs="Times New Roman"/>
                <w:color w:val="000000"/>
              </w:rPr>
              <w:t>-solvent (</w:t>
            </w:r>
            <w:proofErr w:type="spellStart"/>
            <w:r w:rsidRPr="0018759A">
              <w:rPr>
                <w:rFonts w:ascii="Calibri" w:eastAsia="Times New Roman" w:hAnsi="Calibri" w:cs="Times New Roman"/>
                <w:color w:val="000000"/>
              </w:rPr>
              <w:t>nefras</w:t>
            </w:r>
            <w:proofErr w:type="spellEnd"/>
            <w:r w:rsidRPr="0018759A">
              <w:rPr>
                <w:rFonts w:ascii="Calibri" w:eastAsia="Times New Roman" w:hAnsi="Calibri" w:cs="Times New Roman"/>
                <w:color w:val="000000"/>
              </w:rPr>
              <w:t xml:space="preserve">) as hexane, benzene, </w:t>
            </w:r>
            <w:proofErr w:type="spellStart"/>
            <w:r w:rsidRPr="0018759A">
              <w:rPr>
                <w:rFonts w:ascii="Calibri" w:eastAsia="Times New Roman" w:hAnsi="Calibri" w:cs="Times New Roman"/>
                <w:color w:val="000000"/>
              </w:rPr>
              <w:t>butanol</w:t>
            </w:r>
            <w:proofErr w:type="spellEnd"/>
            <w:r w:rsidRPr="0018759A">
              <w:rPr>
                <w:rFonts w:ascii="Calibri" w:eastAsia="Times New Roman" w:hAnsi="Calibri" w:cs="Times New Roman"/>
                <w:color w:val="000000"/>
              </w:rPr>
              <w:t xml:space="preserve"> (butan-1-ol), butyl acetate, vinyl chloride (chlorate), </w:t>
            </w:r>
            <w:proofErr w:type="spellStart"/>
            <w:r w:rsidRPr="0018759A">
              <w:rPr>
                <w:rFonts w:ascii="Calibri" w:eastAsia="Times New Roman" w:hAnsi="Calibri" w:cs="Times New Roman"/>
                <w:color w:val="000000"/>
              </w:rPr>
              <w:t>dimethylformamide</w:t>
            </w:r>
            <w:proofErr w:type="spellEnd"/>
            <w:r w:rsidRPr="0018759A">
              <w:rPr>
                <w:rFonts w:ascii="Calibri" w:eastAsia="Times New Roman" w:hAnsi="Calibri" w:cs="Times New Roman"/>
                <w:color w:val="000000"/>
              </w:rPr>
              <w:t xml:space="preserve">, nitrogen dioxide (nitrogen dioxide), sulfur dioxide (dioxide sulfur), carbon dioxide, isobutylene (2-methylprop-1-ene), kerosene (as </w:t>
            </w:r>
            <w:proofErr w:type="spellStart"/>
            <w:r w:rsidRPr="0018759A">
              <w:rPr>
                <w:rFonts w:ascii="Calibri" w:eastAsia="Times New Roman" w:hAnsi="Calibri" w:cs="Times New Roman"/>
                <w:color w:val="000000"/>
              </w:rPr>
              <w:t>decane</w:t>
            </w:r>
            <w:proofErr w:type="spellEnd"/>
            <w:r w:rsidRPr="0018759A">
              <w:rPr>
                <w:rFonts w:ascii="Calibri" w:eastAsia="Times New Roman" w:hAnsi="Calibri" w:cs="Times New Roman"/>
                <w:color w:val="000000"/>
              </w:rPr>
              <w:t xml:space="preserve">), and xylene (xylene (mixture of 2-,3-,4-isomers), methane, methanol, </w:t>
            </w:r>
            <w:proofErr w:type="spellStart"/>
            <w:r w:rsidRPr="0018759A">
              <w:rPr>
                <w:rFonts w:ascii="Calibri" w:eastAsia="Times New Roman" w:hAnsi="Calibri" w:cs="Times New Roman"/>
                <w:color w:val="000000"/>
              </w:rPr>
              <w:t>methyltricyclo</w:t>
            </w:r>
            <w:proofErr w:type="spellEnd"/>
            <w:r w:rsidRPr="0018759A">
              <w:rPr>
                <w:rFonts w:ascii="Calibri" w:eastAsia="Times New Roman" w:hAnsi="Calibri" w:cs="Times New Roman"/>
                <w:color w:val="000000"/>
              </w:rPr>
              <w:t>-butyl ether (MTBE), methyl ethyl ketone (MEK) (butan-2-on), ozone, nitrous oxide, propane, propane-butane (for butane), propanol (propan-1-ol), propylene, hydrogen sulfide (</w:t>
            </w:r>
            <w:proofErr w:type="spellStart"/>
            <w:r w:rsidRPr="0018759A">
              <w:rPr>
                <w:rFonts w:ascii="Calibri" w:eastAsia="Times New Roman" w:hAnsi="Calibri" w:cs="Times New Roman"/>
                <w:color w:val="000000"/>
              </w:rPr>
              <w:t>dihydrosulfide</w:t>
            </w:r>
            <w:proofErr w:type="spellEnd"/>
            <w:r w:rsidRPr="0018759A">
              <w:rPr>
                <w:rFonts w:ascii="Calibri" w:eastAsia="Times New Roman" w:hAnsi="Calibri" w:cs="Times New Roman"/>
                <w:color w:val="000000"/>
              </w:rPr>
              <w:t>), turpentine (as xylene), styrene (</w:t>
            </w:r>
            <w:proofErr w:type="spellStart"/>
            <w:r w:rsidRPr="0018759A">
              <w:rPr>
                <w:rFonts w:ascii="Calibri" w:eastAsia="Times New Roman" w:hAnsi="Calibri" w:cs="Times New Roman"/>
                <w:color w:val="000000"/>
              </w:rPr>
              <w:t>ethenylbenzene</w:t>
            </w:r>
            <w:proofErr w:type="spellEnd"/>
            <w:r w:rsidRPr="0018759A">
              <w:rPr>
                <w:rFonts w:ascii="Calibri" w:eastAsia="Times New Roman" w:hAnsi="Calibri" w:cs="Times New Roman"/>
                <w:color w:val="000000"/>
              </w:rPr>
              <w:t xml:space="preserve">), </w:t>
            </w:r>
            <w:proofErr w:type="spellStart"/>
            <w:r w:rsidRPr="0018759A">
              <w:rPr>
                <w:rFonts w:ascii="Calibri" w:eastAsia="Times New Roman" w:hAnsi="Calibri" w:cs="Times New Roman"/>
                <w:color w:val="000000"/>
              </w:rPr>
              <w:t>tetrachloroethylene</w:t>
            </w:r>
            <w:proofErr w:type="spellEnd"/>
            <w:r w:rsidRPr="0018759A">
              <w:rPr>
                <w:rFonts w:ascii="Calibri" w:eastAsia="Times New Roman" w:hAnsi="Calibri" w:cs="Times New Roman"/>
                <w:color w:val="000000"/>
              </w:rPr>
              <w:t>, toluene (</w:t>
            </w:r>
            <w:proofErr w:type="spellStart"/>
            <w:r w:rsidRPr="0018759A">
              <w:rPr>
                <w:rFonts w:ascii="Calibri" w:eastAsia="Times New Roman" w:hAnsi="Calibri" w:cs="Times New Roman"/>
                <w:color w:val="000000"/>
              </w:rPr>
              <w:t>methylbenzol</w:t>
            </w:r>
            <w:proofErr w:type="spellEnd"/>
            <w:r w:rsidRPr="0018759A">
              <w:rPr>
                <w:rFonts w:ascii="Calibri" w:eastAsia="Times New Roman" w:hAnsi="Calibri" w:cs="Times New Roman"/>
                <w:color w:val="000000"/>
              </w:rPr>
              <w:t>), trichloroethylene (</w:t>
            </w:r>
            <w:proofErr w:type="spellStart"/>
            <w:r w:rsidRPr="0018759A">
              <w:rPr>
                <w:rFonts w:ascii="Calibri" w:eastAsia="Times New Roman" w:hAnsi="Calibri" w:cs="Times New Roman"/>
                <w:color w:val="000000"/>
              </w:rPr>
              <w:t>trichlorethene</w:t>
            </w:r>
            <w:proofErr w:type="spellEnd"/>
            <w:r w:rsidRPr="0018759A">
              <w:rPr>
                <w:rFonts w:ascii="Calibri" w:eastAsia="Times New Roman" w:hAnsi="Calibri" w:cs="Times New Roman"/>
                <w:color w:val="000000"/>
              </w:rPr>
              <w:t xml:space="preserve">), aliphatic hydrocarbons (C4 – C10) (as hexane), white spirit (as </w:t>
            </w:r>
            <w:proofErr w:type="spellStart"/>
            <w:r w:rsidRPr="0018759A">
              <w:rPr>
                <w:rFonts w:ascii="Calibri" w:eastAsia="Times New Roman" w:hAnsi="Calibri" w:cs="Times New Roman"/>
                <w:color w:val="000000"/>
              </w:rPr>
              <w:t>decane</w:t>
            </w:r>
            <w:proofErr w:type="spellEnd"/>
            <w:r w:rsidRPr="0018759A">
              <w:rPr>
                <w:rFonts w:ascii="Calibri" w:eastAsia="Times New Roman" w:hAnsi="Calibri" w:cs="Times New Roman"/>
                <w:color w:val="000000"/>
              </w:rPr>
              <w:t>), phenol (</w:t>
            </w:r>
            <w:proofErr w:type="spellStart"/>
            <w:r w:rsidRPr="0018759A">
              <w:rPr>
                <w:rFonts w:ascii="Calibri" w:eastAsia="Times New Roman" w:hAnsi="Calibri" w:cs="Times New Roman"/>
                <w:color w:val="000000"/>
              </w:rPr>
              <w:t>hydroxybenzene</w:t>
            </w:r>
            <w:proofErr w:type="spellEnd"/>
            <w:r w:rsidRPr="0018759A">
              <w:rPr>
                <w:rFonts w:ascii="Calibri" w:eastAsia="Times New Roman" w:hAnsi="Calibri" w:cs="Times New Roman"/>
                <w:color w:val="000000"/>
              </w:rPr>
              <w:t xml:space="preserve">), formaldehyde, chlorine, hydrogen chloride, cyclohexane, </w:t>
            </w:r>
            <w:proofErr w:type="spellStart"/>
            <w:r w:rsidRPr="0018759A">
              <w:rPr>
                <w:rFonts w:ascii="Calibri" w:eastAsia="Times New Roman" w:hAnsi="Calibri" w:cs="Times New Roman"/>
                <w:color w:val="000000"/>
              </w:rPr>
              <w:t>cyclohexanone</w:t>
            </w:r>
            <w:proofErr w:type="spellEnd"/>
            <w:r w:rsidRPr="0018759A">
              <w:rPr>
                <w:rFonts w:ascii="Calibri" w:eastAsia="Times New Roman" w:hAnsi="Calibri" w:cs="Times New Roman"/>
                <w:color w:val="000000"/>
              </w:rPr>
              <w:t xml:space="preserve">, ethane, ethanol, ethyl acetate, </w:t>
            </w:r>
            <w:proofErr w:type="spellStart"/>
            <w:r w:rsidRPr="0018759A">
              <w:rPr>
                <w:rFonts w:ascii="Calibri" w:eastAsia="Times New Roman" w:hAnsi="Calibri" w:cs="Times New Roman"/>
                <w:color w:val="000000"/>
              </w:rPr>
              <w:t>ethylbenzene</w:t>
            </w:r>
            <w:proofErr w:type="spellEnd"/>
            <w:r w:rsidRPr="0018759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8759A">
              <w:rPr>
                <w:rFonts w:ascii="Calibri" w:eastAsia="Times New Roman" w:hAnsi="Calibri" w:cs="Times New Roman"/>
                <w:color w:val="000000"/>
              </w:rPr>
              <w:t>ethylcellosolve</w:t>
            </w:r>
            <w:proofErr w:type="spellEnd"/>
            <w:r w:rsidRPr="0018759A">
              <w:rPr>
                <w:rFonts w:ascii="Calibri" w:eastAsia="Times New Roman" w:hAnsi="Calibri" w:cs="Times New Roman"/>
                <w:color w:val="000000"/>
              </w:rPr>
              <w:t xml:space="preserve"> (2-ethoxyethanol), ethylene, ozone (O3) (1 index)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73731BC" w14:textId="77777777" w:rsidR="006543A5" w:rsidRPr="00151B01" w:rsidRDefault="006543A5" w:rsidP="00595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1B01">
              <w:rPr>
                <w:rFonts w:ascii="Calibri" w:eastAsia="Times New Roman" w:hAnsi="Calibri" w:cs="Times New Roman"/>
                <w:b/>
                <w:bCs/>
                <w:color w:val="000000"/>
              </w:rPr>
              <w:t>600</w:t>
            </w:r>
          </w:p>
        </w:tc>
      </w:tr>
      <w:tr w:rsidR="006543A5" w:rsidRPr="004426B6" w14:paraId="1594B861" w14:textId="77777777" w:rsidTr="0079251B">
        <w:trPr>
          <w:trHeight w:val="620"/>
        </w:trPr>
        <w:tc>
          <w:tcPr>
            <w:tcW w:w="10206" w:type="dxa"/>
            <w:gridSpan w:val="3"/>
            <w:shd w:val="clear" w:color="auto" w:fill="auto"/>
            <w:noWrap/>
            <w:vAlign w:val="center"/>
            <w:hideMark/>
          </w:tcPr>
          <w:p w14:paraId="45B3962B" w14:textId="1B749485" w:rsidR="006543A5" w:rsidRPr="004426B6" w:rsidRDefault="004426B6" w:rsidP="00595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2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Measurements by photometry and </w:t>
            </w:r>
            <w:proofErr w:type="spellStart"/>
            <w:r w:rsidRPr="00442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gravimetry</w:t>
            </w:r>
            <w:proofErr w:type="spellEnd"/>
            <w:r w:rsidRPr="00442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methods</w:t>
            </w:r>
          </w:p>
        </w:tc>
      </w:tr>
      <w:tr w:rsidR="006543A5" w:rsidRPr="00151B01" w14:paraId="2E5B71E7" w14:textId="77777777" w:rsidTr="00B4171C">
        <w:trPr>
          <w:trHeight w:val="172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722307" w14:textId="77777777" w:rsidR="006543A5" w:rsidRPr="00151B01" w:rsidRDefault="006543A5" w:rsidP="00595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B0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06B68974" w14:textId="6D852693" w:rsidR="006543A5" w:rsidRPr="00B75291" w:rsidRDefault="00B75291" w:rsidP="00595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291">
              <w:rPr>
                <w:rFonts w:ascii="Calibri" w:eastAsia="Times New Roman" w:hAnsi="Calibri" w:cs="Times New Roman"/>
                <w:color w:val="000000"/>
              </w:rPr>
              <w:t>Carbon (soot), sulfur dioxide, nitrogen oxide (nitrogen oxides calculated to NO2), coal and natural dust, dust (dispersed phase of aerosols), iron (</w:t>
            </w:r>
            <w:proofErr w:type="spellStart"/>
            <w:r w:rsidRPr="00B75291">
              <w:rPr>
                <w:rFonts w:ascii="Calibri" w:eastAsia="Times New Roman" w:hAnsi="Calibri" w:cs="Times New Roman"/>
                <w:color w:val="000000"/>
              </w:rPr>
              <w:t>diiron</w:t>
            </w:r>
            <w:proofErr w:type="spellEnd"/>
            <w:r w:rsidRPr="00B75291">
              <w:rPr>
                <w:rFonts w:ascii="Calibri" w:eastAsia="Times New Roman" w:hAnsi="Calibri" w:cs="Times New Roman"/>
                <w:color w:val="000000"/>
              </w:rPr>
              <w:t xml:space="preserve"> trioxide), manganese, chromium (III) oxide (dichromic trioxide (as chromium (III), water-soluble nickel compounds, lead and its inorganic compounds (as lead), hydrogen fluoride (</w:t>
            </w:r>
            <w:proofErr w:type="spellStart"/>
            <w:r w:rsidRPr="00B75291">
              <w:rPr>
                <w:rFonts w:ascii="Calibri" w:eastAsia="Times New Roman" w:hAnsi="Calibri" w:cs="Times New Roman"/>
                <w:color w:val="000000"/>
              </w:rPr>
              <w:t>hydrofluoride</w:t>
            </w:r>
            <w:proofErr w:type="spellEnd"/>
            <w:r w:rsidRPr="00B75291">
              <w:rPr>
                <w:rFonts w:ascii="Calibri" w:eastAsia="Times New Roman" w:hAnsi="Calibri" w:cs="Times New Roman"/>
                <w:color w:val="000000"/>
              </w:rPr>
              <w:t>), poorly soluble fluorides, highly soluble fluorides (1 index)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3C3ECAD" w14:textId="77777777" w:rsidR="006543A5" w:rsidRPr="00151B01" w:rsidRDefault="006543A5" w:rsidP="00595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1B01">
              <w:rPr>
                <w:rFonts w:ascii="Calibri" w:eastAsia="Times New Roman" w:hAnsi="Calibri" w:cs="Times New Roman"/>
                <w:b/>
                <w:bCs/>
                <w:color w:val="000000"/>
              </w:rPr>
              <w:t>700</w:t>
            </w:r>
          </w:p>
        </w:tc>
      </w:tr>
      <w:tr w:rsidR="006543A5" w:rsidRPr="00151B01" w14:paraId="2BE25DBB" w14:textId="77777777" w:rsidTr="00B4171C">
        <w:trPr>
          <w:trHeight w:val="381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2D8895" w14:textId="77777777" w:rsidR="006543A5" w:rsidRPr="00151B01" w:rsidRDefault="006543A5" w:rsidP="00595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B0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3EDD718E" w14:textId="51C6ADAD" w:rsidR="006543A5" w:rsidRPr="00B4171C" w:rsidRDefault="003C3424" w:rsidP="00595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4171C">
              <w:rPr>
                <w:rFonts w:ascii="Calibri" w:eastAsia="Times New Roman" w:hAnsi="Calibri" w:cs="Times New Roman"/>
                <w:color w:val="000000"/>
                <w:lang w:val="en-US"/>
              </w:rPr>
              <w:t>Isocyanates</w:t>
            </w:r>
            <w:proofErr w:type="spellEnd"/>
            <w:r w:rsidRPr="00B417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and aromatic amines (aniline, n-</w:t>
            </w:r>
            <w:proofErr w:type="spellStart"/>
            <w:r w:rsidRPr="00B4171C">
              <w:rPr>
                <w:rFonts w:ascii="Calibri" w:eastAsia="Times New Roman" w:hAnsi="Calibri" w:cs="Times New Roman"/>
                <w:color w:val="000000"/>
                <w:lang w:val="en-US"/>
              </w:rPr>
              <w:t>nitroaniline</w:t>
            </w:r>
            <w:proofErr w:type="spellEnd"/>
            <w:r w:rsidRPr="00B417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B4171C">
              <w:rPr>
                <w:rFonts w:ascii="Calibri" w:eastAsia="Times New Roman" w:hAnsi="Calibri" w:cs="Times New Roman"/>
                <w:color w:val="000000"/>
                <w:lang w:val="en-US"/>
              </w:rPr>
              <w:t>toluylenediisocyanate</w:t>
            </w:r>
            <w:proofErr w:type="spellEnd"/>
            <w:r w:rsidRPr="00B4171C">
              <w:rPr>
                <w:rFonts w:ascii="Calibri" w:eastAsia="Times New Roman" w:hAnsi="Calibri" w:cs="Times New Roman"/>
                <w:color w:val="000000"/>
                <w:lang w:val="en-US"/>
              </w:rPr>
              <w:t>), C2-C5 (unsaturated) (total), C1-C5 (</w:t>
            </w:r>
            <w:proofErr w:type="spellStart"/>
            <w:r w:rsidRPr="00B4171C">
              <w:rPr>
                <w:rFonts w:ascii="Calibri" w:eastAsia="Times New Roman" w:hAnsi="Calibri" w:cs="Times New Roman"/>
                <w:color w:val="000000"/>
                <w:lang w:val="en-US"/>
              </w:rPr>
              <w:t>satur.hydrocarb</w:t>
            </w:r>
            <w:proofErr w:type="spellEnd"/>
            <w:r w:rsidRPr="00B417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.), C1-C10 (saturated) (total), aliphatic saturated hydrocarbons of the gasoline fraction C6-C12, aliphatic saturated hydrocarbons of the kerosene fraction C12-C19, ethylene glycol (ethane-1,2-diol), sulfuric acid, caustic alkali aerosol (caustic alkalis (solutions calculated to sodium hydroxide), mainly </w:t>
            </w:r>
            <w:proofErr w:type="spellStart"/>
            <w:r w:rsidRPr="00B4171C">
              <w:rPr>
                <w:rFonts w:ascii="Calibri" w:eastAsia="Times New Roman" w:hAnsi="Calibri" w:cs="Times New Roman"/>
                <w:color w:val="000000"/>
                <w:lang w:val="en-US"/>
              </w:rPr>
              <w:t>fibrogenic</w:t>
            </w:r>
            <w:proofErr w:type="spellEnd"/>
            <w:r w:rsidRPr="00B417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aerosols, 4,4-diphenylmethanediisocyan (1,1 – </w:t>
            </w:r>
            <w:proofErr w:type="spellStart"/>
            <w:r w:rsidRPr="00B4171C">
              <w:rPr>
                <w:rFonts w:ascii="Calibri" w:eastAsia="Times New Roman" w:hAnsi="Calibri" w:cs="Times New Roman"/>
                <w:color w:val="000000"/>
                <w:lang w:val="en-US"/>
              </w:rPr>
              <w:t>methylenbis</w:t>
            </w:r>
            <w:proofErr w:type="spellEnd"/>
            <w:r w:rsidRPr="00B4171C">
              <w:rPr>
                <w:rFonts w:ascii="Calibri" w:eastAsia="Times New Roman" w:hAnsi="Calibri" w:cs="Times New Roman"/>
                <w:color w:val="000000"/>
                <w:lang w:val="en-US"/>
              </w:rPr>
              <w:t>(4-isocyanatebenzene), prop-2-en-1-al (</w:t>
            </w:r>
            <w:proofErr w:type="spellStart"/>
            <w:r w:rsidRPr="00B4171C">
              <w:rPr>
                <w:rFonts w:ascii="Calibri" w:eastAsia="Times New Roman" w:hAnsi="Calibri" w:cs="Times New Roman"/>
                <w:color w:val="000000"/>
                <w:lang w:val="en-US"/>
              </w:rPr>
              <w:t>acrolein</w:t>
            </w:r>
            <w:proofErr w:type="spellEnd"/>
            <w:r w:rsidRPr="00B4171C">
              <w:rPr>
                <w:rFonts w:ascii="Calibri" w:eastAsia="Times New Roman" w:hAnsi="Calibri" w:cs="Times New Roman"/>
                <w:color w:val="000000"/>
                <w:lang w:val="en-US"/>
              </w:rPr>
              <w:t>), acetic acid (</w:t>
            </w:r>
            <w:proofErr w:type="spellStart"/>
            <w:r w:rsidRPr="00B4171C">
              <w:rPr>
                <w:rFonts w:ascii="Calibri" w:eastAsia="Times New Roman" w:hAnsi="Calibri" w:cs="Times New Roman"/>
                <w:color w:val="000000"/>
                <w:lang w:val="en-US"/>
              </w:rPr>
              <w:t>ethanoic</w:t>
            </w:r>
            <w:proofErr w:type="spellEnd"/>
            <w:r w:rsidRPr="00B417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acid), synthetic detergents (as main component – surfactant sodium </w:t>
            </w:r>
            <w:proofErr w:type="spellStart"/>
            <w:r w:rsidRPr="00B4171C">
              <w:rPr>
                <w:rFonts w:ascii="Calibri" w:eastAsia="Times New Roman" w:hAnsi="Calibri" w:cs="Times New Roman"/>
                <w:color w:val="000000"/>
                <w:lang w:val="en-US"/>
              </w:rPr>
              <w:t>dodecylbenzenesulfonate</w:t>
            </w:r>
            <w:proofErr w:type="spellEnd"/>
            <w:r w:rsidRPr="00B417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), rosin, ethylene glycol (ethane-1,2-diol), </w:t>
            </w:r>
            <w:proofErr w:type="spellStart"/>
            <w:r w:rsidRPr="00B4171C">
              <w:rPr>
                <w:rFonts w:ascii="Calibri" w:eastAsia="Times New Roman" w:hAnsi="Calibri" w:cs="Times New Roman"/>
                <w:color w:val="000000"/>
                <w:lang w:val="en-US"/>
              </w:rPr>
              <w:t>epichlorohydrin</w:t>
            </w:r>
            <w:proofErr w:type="spellEnd"/>
            <w:r w:rsidRPr="00B417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(</w:t>
            </w:r>
            <w:proofErr w:type="spellStart"/>
            <w:r w:rsidRPr="00B4171C">
              <w:rPr>
                <w:rFonts w:ascii="Calibri" w:eastAsia="Times New Roman" w:hAnsi="Calibri" w:cs="Times New Roman"/>
                <w:color w:val="000000"/>
                <w:lang w:val="en-US"/>
              </w:rPr>
              <w:t>chloromethyl</w:t>
            </w:r>
            <w:proofErr w:type="spellEnd"/>
            <w:r w:rsidRPr="00B4171C">
              <w:rPr>
                <w:rFonts w:ascii="Calibri" w:eastAsia="Times New Roman" w:hAnsi="Calibri" w:cs="Times New Roman"/>
                <w:color w:val="000000"/>
                <w:lang w:val="en-US"/>
              </w:rPr>
              <w:t>)</w:t>
            </w:r>
            <w:proofErr w:type="spellStart"/>
            <w:r w:rsidRPr="00B4171C">
              <w:rPr>
                <w:rFonts w:ascii="Calibri" w:eastAsia="Times New Roman" w:hAnsi="Calibri" w:cs="Times New Roman"/>
                <w:color w:val="000000"/>
                <w:lang w:val="en-US"/>
              </w:rPr>
              <w:t>oxirane</w:t>
            </w:r>
            <w:proofErr w:type="spellEnd"/>
            <w:r w:rsidRPr="00B417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), riboflavin-5' - phosphate (riboflavin phosphate), streptomycin (0-2-amino-2-deoxy - </w:t>
            </w:r>
            <w:r w:rsidRPr="00151B01">
              <w:rPr>
                <w:rFonts w:ascii="Calibri" w:eastAsia="Times New Roman" w:hAnsi="Calibri" w:cs="Times New Roman"/>
                <w:color w:val="000000"/>
              </w:rPr>
              <w:t>α</w:t>
            </w:r>
            <w:r w:rsidRPr="00B417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- D-</w:t>
            </w:r>
            <w:proofErr w:type="spellStart"/>
            <w:r w:rsidRPr="00B4171C">
              <w:rPr>
                <w:rFonts w:ascii="Calibri" w:eastAsia="Times New Roman" w:hAnsi="Calibri" w:cs="Times New Roman"/>
                <w:color w:val="000000"/>
                <w:lang w:val="en-US"/>
              </w:rPr>
              <w:t>gluopyranosyl</w:t>
            </w:r>
            <w:proofErr w:type="spellEnd"/>
            <w:r w:rsidRPr="00B417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- </w:t>
            </w:r>
            <w:r w:rsidRPr="00151B01">
              <w:rPr>
                <w:rFonts w:ascii="Calibri" w:eastAsia="Times New Roman" w:hAnsi="Calibri" w:cs="Times New Roman"/>
                <w:color w:val="000000"/>
              </w:rPr>
              <w:t>β</w:t>
            </w:r>
            <w:r w:rsidRPr="00B417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-L-</w:t>
            </w:r>
            <w:proofErr w:type="spellStart"/>
            <w:r w:rsidRPr="00B4171C">
              <w:rPr>
                <w:rFonts w:ascii="Calibri" w:eastAsia="Times New Roman" w:hAnsi="Calibri" w:cs="Times New Roman"/>
                <w:color w:val="000000"/>
                <w:lang w:val="en-US"/>
              </w:rPr>
              <w:t>inoperator</w:t>
            </w:r>
            <w:proofErr w:type="spellEnd"/>
            <w:r w:rsidRPr="00B417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(1→</w:t>
            </w:r>
            <w:r w:rsidRPr="00151B01">
              <w:rPr>
                <w:rFonts w:ascii="Calibri" w:eastAsia="Times New Roman" w:hAnsi="Calibri" w:cs="Times New Roman"/>
                <w:color w:val="000000"/>
              </w:rPr>
              <w:t>β</w:t>
            </w:r>
            <w:r w:rsidRPr="00B4171C">
              <w:rPr>
                <w:rFonts w:ascii="Calibri" w:eastAsia="Times New Roman" w:hAnsi="Calibri" w:cs="Times New Roman"/>
                <w:color w:val="000000"/>
                <w:lang w:val="en-US"/>
              </w:rPr>
              <w:t>-D-</w:t>
            </w:r>
            <w:proofErr w:type="spellStart"/>
            <w:r w:rsidRPr="00B4171C">
              <w:rPr>
                <w:rFonts w:ascii="Calibri" w:eastAsia="Times New Roman" w:hAnsi="Calibri" w:cs="Times New Roman"/>
                <w:color w:val="000000"/>
                <w:lang w:val="en-US"/>
              </w:rPr>
              <w:t>ribofuranosyl</w:t>
            </w:r>
            <w:proofErr w:type="spellEnd"/>
            <w:r w:rsidRPr="00B4171C">
              <w:rPr>
                <w:rFonts w:ascii="Calibri" w:eastAsia="Times New Roman" w:hAnsi="Calibri" w:cs="Times New Roman"/>
                <w:color w:val="000000"/>
                <w:lang w:val="en-US"/>
              </w:rPr>
              <w:t>-(1→5)]-2-deoxy-D-streptamine, sulfate (1:2), industrial oil aerosol (mineral oil) (1 index)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05A1B9E" w14:textId="77777777" w:rsidR="006543A5" w:rsidRPr="00151B01" w:rsidRDefault="006543A5" w:rsidP="00595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1B01">
              <w:rPr>
                <w:rFonts w:ascii="Calibri" w:eastAsia="Times New Roman" w:hAnsi="Calibri" w:cs="Times New Roman"/>
                <w:b/>
                <w:bCs/>
                <w:color w:val="000000"/>
              </w:rPr>
              <w:t>750</w:t>
            </w:r>
          </w:p>
        </w:tc>
      </w:tr>
      <w:tr w:rsidR="006543A5" w:rsidRPr="00151B01" w14:paraId="0039A8D7" w14:textId="77777777" w:rsidTr="00B4171C">
        <w:trPr>
          <w:trHeight w:val="553"/>
        </w:trPr>
        <w:tc>
          <w:tcPr>
            <w:tcW w:w="10206" w:type="dxa"/>
            <w:gridSpan w:val="3"/>
            <w:shd w:val="clear" w:color="auto" w:fill="auto"/>
            <w:noWrap/>
            <w:vAlign w:val="center"/>
            <w:hideMark/>
          </w:tcPr>
          <w:p w14:paraId="2632A6E7" w14:textId="6548DD2D" w:rsidR="006543A5" w:rsidRPr="00A01458" w:rsidRDefault="00A01458" w:rsidP="00A0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01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Measurement</w:t>
            </w:r>
            <w:proofErr w:type="spellEnd"/>
            <w:r w:rsidRPr="00A01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1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methods</w:t>
            </w:r>
            <w:proofErr w:type="spellEnd"/>
            <w:r w:rsidR="006543A5" w:rsidRPr="00151B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АА</w:t>
            </w:r>
            <w:proofErr w:type="gramStart"/>
            <w:r w:rsidR="00B165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S</w:t>
            </w:r>
            <w:proofErr w:type="gramEnd"/>
            <w:r w:rsidR="006543A5" w:rsidRPr="00151B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ETA</w:t>
            </w:r>
          </w:p>
        </w:tc>
      </w:tr>
      <w:tr w:rsidR="006543A5" w:rsidRPr="00151B01" w14:paraId="5AF2FAD1" w14:textId="77777777" w:rsidTr="00B4171C">
        <w:trPr>
          <w:trHeight w:val="154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0EE712" w14:textId="77777777" w:rsidR="006543A5" w:rsidRPr="00151B01" w:rsidRDefault="006543A5" w:rsidP="00595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B0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39C36266" w14:textId="6662E003" w:rsidR="006543A5" w:rsidRPr="00194976" w:rsidRDefault="00194976" w:rsidP="00595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94976">
              <w:rPr>
                <w:rFonts w:ascii="Calibri" w:eastAsia="Times New Roman" w:hAnsi="Calibri" w:cs="Times New Roman"/>
                <w:color w:val="000000"/>
              </w:rPr>
              <w:t>Aluminum, barium, beryllium, vanadium, bismuth, tungsten, iron, cadmium, calcium, potassium, cobalt, silicon, magnesium, manganese, copper, molybdenum, arsenic, sodium, nickel, tin, selenium, lead, antimony, titanium, chromium, zinc, mercury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7A2C883" w14:textId="77777777" w:rsidR="006543A5" w:rsidRPr="00151B01" w:rsidRDefault="006543A5" w:rsidP="00595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1B01">
              <w:rPr>
                <w:rFonts w:ascii="Calibri" w:eastAsia="Times New Roman" w:hAnsi="Calibri" w:cs="Times New Roman"/>
                <w:b/>
                <w:bCs/>
                <w:color w:val="000000"/>
              </w:rPr>
              <w:t>750</w:t>
            </w:r>
          </w:p>
        </w:tc>
      </w:tr>
      <w:tr w:rsidR="006543A5" w:rsidRPr="009A7969" w14:paraId="5BE16380" w14:textId="77777777" w:rsidTr="00B4171C">
        <w:trPr>
          <w:trHeight w:val="569"/>
        </w:trPr>
        <w:tc>
          <w:tcPr>
            <w:tcW w:w="10206" w:type="dxa"/>
            <w:gridSpan w:val="3"/>
            <w:shd w:val="clear" w:color="auto" w:fill="auto"/>
            <w:noWrap/>
            <w:vAlign w:val="center"/>
            <w:hideMark/>
          </w:tcPr>
          <w:p w14:paraId="368D0ABA" w14:textId="1E6A63F6" w:rsidR="006543A5" w:rsidRPr="009A7969" w:rsidRDefault="009A7969" w:rsidP="00595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A79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Measurements by liquid and gas chromatography methods</w:t>
            </w:r>
          </w:p>
        </w:tc>
      </w:tr>
      <w:tr w:rsidR="006543A5" w:rsidRPr="00151B01" w14:paraId="1494EA25" w14:textId="77777777" w:rsidTr="0079251B">
        <w:trPr>
          <w:trHeight w:val="70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B30ED9" w14:textId="77777777" w:rsidR="006543A5" w:rsidRPr="00151B01" w:rsidRDefault="006543A5" w:rsidP="00595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B0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204D8382" w14:textId="06FE8BDC" w:rsidR="006543A5" w:rsidRPr="007E3D50" w:rsidRDefault="007E3D50" w:rsidP="00595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Benzene, toluene, 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ethylbenzene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, styrene, xylene (xylene), white spirit (calculated to C), xylenes, O-xylene (1,2-xylene), M,P-xylenes (sum), methane, chloride, 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dimethylformaldehyde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, acrylonitrile (prop-2-isonitrile), hexane, heptane, 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decane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dodecane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nonan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, octane, 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undecane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, methyl ethyl ketone (butanone), 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hexanon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diacetone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 alcohol (4-hydroxy-4-methyl-2-pentanon), 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isopropylbenzene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cumol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), 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pseudocumol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 (1,2,4-trimethylbenzene), dichloromethane, 1.1-dichloroethylene, 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trichloroethane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trichlorethylene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, carbon tetrachloride (CTC), 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chlorobenzene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>, chloroform (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trichloromethane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), 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butanol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, 1.2-dichloroethane, 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isobutanol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>, 2-methylpropan-1-ol, methanol (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carbinol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>), methyl alcohol (methanol), amyl alcohol (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pentanol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), propyl alcohol (propyl-1-ol), 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cyclohexanol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cyclohexyloxy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 alcohol), ethanol (ethyl alcohol), 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dibutyl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 phthalate, 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dimethylphthalate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dimethylisophthalate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diethylphthalate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isobutylacetate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, methyl acetate, 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propylacetate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anyle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 acetate (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ethenyl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 acetate), 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ethylacrylate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, butadiene (buta-1,3-diene), 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benzaldehyde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isopropylacetate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 (1-methyethylacetate), n-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propylacetate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>, n-butyl acetate, n-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amylacetate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>, isoprene, n-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hexanol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>, 2-ethylhexanol, octan-1-ol (n-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octyl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 alcohol), benzyl alcohol (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benzylcarbamoyl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>), propionic acid, pentane acid (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valeric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), 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hexanoic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 acid (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caproic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), 2-ethoxyethyl acetic ether, 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methylcellosolve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 (2-methoxyethanol), 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isopropylalcohol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 (2-isopropoxyethanol), 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diphenyl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 ether, 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butylcellosolve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 (2-butoxyethanol), 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durol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 (1,2,4,5-tetramethylbenzene), 1-methoxypropan-2-ol, 1-ethoxypropan-2-ol, 4-methylpentan-2-ol, 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methylbutanal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ethylbutanal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methylpropional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ethylpropion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, ethylene glycol (1,2-ethanediol), propylene glycol (1,2-propanediol), 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butene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 (butene-1, butene-2), 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etene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 (ethylene), propene (propylene), 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acroleine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 (aldehyde 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acroleine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, prop-2-en-1-al), methyl ethyl ketone (butan-2-it), 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hexanone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 (4-methyl-2-pentanon), 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isopropylbenzene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cumene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), butan-1-ol, 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isobutanol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 (2-methylpropan-1-ol), propyl alcohol (propanol), 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izopentanol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isoamyl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 alcohol, 3-methyl-1-butanol), isopropyl alcohol (propan-2-ol), isobutyl alcohol (2-methylpropan-1-ol), 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isoamyl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 acetate, 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ethylcellosolve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dimethylformamide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butanon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methylethyl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 ketone), gasoline (solvent, fuel), </w:t>
            </w:r>
            <w:proofErr w:type="spellStart"/>
            <w:r w:rsidRPr="007E3D50">
              <w:rPr>
                <w:rFonts w:ascii="Calibri" w:eastAsia="Times New Roman" w:hAnsi="Calibri" w:cs="Times New Roman"/>
                <w:color w:val="000000"/>
              </w:rPr>
              <w:t>cyclohexanone</w:t>
            </w:r>
            <w:proofErr w:type="spellEnd"/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 (1 index)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8BAE2A0" w14:textId="77777777" w:rsidR="006543A5" w:rsidRPr="00151B01" w:rsidRDefault="006543A5" w:rsidP="00595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1B01">
              <w:rPr>
                <w:rFonts w:ascii="Calibri" w:eastAsia="Times New Roman" w:hAnsi="Calibri" w:cs="Times New Roman"/>
                <w:b/>
                <w:bCs/>
                <w:color w:val="000000"/>
              </w:rPr>
              <w:t>800</w:t>
            </w:r>
          </w:p>
        </w:tc>
      </w:tr>
      <w:tr w:rsidR="006543A5" w:rsidRPr="00151B01" w14:paraId="69FE0E87" w14:textId="77777777" w:rsidTr="0079251B">
        <w:trPr>
          <w:trHeight w:val="8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E75500" w14:textId="77777777" w:rsidR="006543A5" w:rsidRPr="00151B01" w:rsidRDefault="006543A5" w:rsidP="00595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B0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58B4A662" w14:textId="62211249" w:rsidR="006543A5" w:rsidRPr="00A57509" w:rsidRDefault="00A57509" w:rsidP="00595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575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Acetaldehyde, mass concentration of sum of cresols (</w:t>
            </w:r>
            <w:proofErr w:type="spellStart"/>
            <w:r w:rsidRPr="00A575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ortho</w:t>
            </w:r>
            <w:proofErr w:type="spellEnd"/>
            <w:r w:rsidRPr="00A575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-, meta - and </w:t>
            </w:r>
            <w:proofErr w:type="spellStart"/>
            <w:r w:rsidRPr="00A575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para</w:t>
            </w:r>
            <w:proofErr w:type="spellEnd"/>
            <w:r w:rsidRPr="00A575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-cresols), </w:t>
            </w:r>
            <w:proofErr w:type="spellStart"/>
            <w:r w:rsidRPr="00A575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timetoxam</w:t>
            </w:r>
            <w:proofErr w:type="spellEnd"/>
            <w:r w:rsidRPr="00A575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(1 index)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55FDF16" w14:textId="77777777" w:rsidR="006543A5" w:rsidRPr="00151B01" w:rsidRDefault="006543A5" w:rsidP="00595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1B01">
              <w:rPr>
                <w:rFonts w:ascii="Calibri" w:eastAsia="Times New Roman" w:hAnsi="Calibri" w:cs="Times New Roman"/>
                <w:b/>
                <w:bCs/>
                <w:color w:val="000000"/>
              </w:rPr>
              <w:t>1500</w:t>
            </w:r>
          </w:p>
        </w:tc>
      </w:tr>
      <w:tr w:rsidR="006543A5" w:rsidRPr="00746749" w14:paraId="1FE7AD7E" w14:textId="77777777" w:rsidTr="00E70E49">
        <w:trPr>
          <w:trHeight w:val="543"/>
        </w:trPr>
        <w:tc>
          <w:tcPr>
            <w:tcW w:w="10206" w:type="dxa"/>
            <w:gridSpan w:val="3"/>
            <w:shd w:val="clear" w:color="auto" w:fill="auto"/>
            <w:noWrap/>
            <w:vAlign w:val="center"/>
            <w:hideMark/>
          </w:tcPr>
          <w:p w14:paraId="52805271" w14:textId="67662E3E" w:rsidR="006543A5" w:rsidRPr="00746749" w:rsidRDefault="00746749" w:rsidP="00746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M</w:t>
            </w:r>
            <w:r w:rsidRPr="007467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easurements</w:t>
            </w:r>
            <w:r w:rsidRPr="007467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by </w:t>
            </w:r>
            <w:r w:rsidRPr="007467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chromatography-mass spectrometry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A79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methods</w:t>
            </w:r>
          </w:p>
        </w:tc>
      </w:tr>
      <w:tr w:rsidR="006543A5" w:rsidRPr="00151B01" w14:paraId="38079ED5" w14:textId="77777777" w:rsidTr="0079251B">
        <w:trPr>
          <w:trHeight w:val="68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F77898" w14:textId="77777777" w:rsidR="006543A5" w:rsidRPr="00151B01" w:rsidRDefault="006543A5" w:rsidP="00595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B0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1DA0D13" w14:textId="1E6BCCF9" w:rsidR="006543A5" w:rsidRPr="002F44EE" w:rsidRDefault="002F44EE" w:rsidP="00595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F44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Naphthalen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5347209" w14:textId="77777777" w:rsidR="006543A5" w:rsidRPr="00151B01" w:rsidRDefault="006543A5" w:rsidP="00595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1B01">
              <w:rPr>
                <w:rFonts w:ascii="Calibri" w:eastAsia="Times New Roman" w:hAnsi="Calibri" w:cs="Times New Roman"/>
                <w:b/>
                <w:bCs/>
                <w:color w:val="000000"/>
              </w:rPr>
              <w:t>2500</w:t>
            </w:r>
          </w:p>
        </w:tc>
      </w:tr>
      <w:tr w:rsidR="006543A5" w:rsidRPr="00151B01" w14:paraId="58B5300B" w14:textId="77777777" w:rsidTr="0079251B">
        <w:trPr>
          <w:trHeight w:val="8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6529DF" w14:textId="77777777" w:rsidR="006543A5" w:rsidRPr="00151B01" w:rsidRDefault="006543A5" w:rsidP="00595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B0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1F041759" w14:textId="1E19C31B" w:rsidR="006543A5" w:rsidRPr="002F44EE" w:rsidRDefault="002F44EE" w:rsidP="00595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44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Total PCDD (dioxins) and PCDF (furans) content, including sampling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B0061CF" w14:textId="77777777" w:rsidR="006543A5" w:rsidRPr="00151B01" w:rsidRDefault="006543A5" w:rsidP="00595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1B01">
              <w:rPr>
                <w:rFonts w:ascii="Calibri" w:eastAsia="Times New Roman" w:hAnsi="Calibri" w:cs="Times New Roman"/>
                <w:b/>
                <w:bCs/>
                <w:color w:val="000000"/>
              </w:rPr>
              <w:t>86900</w:t>
            </w:r>
          </w:p>
        </w:tc>
      </w:tr>
    </w:tbl>
    <w:p w14:paraId="78442ED6" w14:textId="77777777" w:rsidR="006543A5" w:rsidRPr="007175C4" w:rsidRDefault="006543A5" w:rsidP="009C51C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6543A5" w:rsidRPr="007175C4" w:rsidSect="00FF0974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86192" w14:textId="77777777" w:rsidR="005D0306" w:rsidRDefault="005D0306" w:rsidP="00EF1A4E">
      <w:pPr>
        <w:spacing w:after="0" w:line="240" w:lineRule="auto"/>
      </w:pPr>
      <w:r>
        <w:separator/>
      </w:r>
    </w:p>
  </w:endnote>
  <w:endnote w:type="continuationSeparator" w:id="0">
    <w:p w14:paraId="24FF8AEF" w14:textId="77777777" w:rsidR="005D0306" w:rsidRDefault="005D0306" w:rsidP="00EF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Tahoma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Medium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Regular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Blac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A7F23" w14:textId="77777777" w:rsidR="00AB31F3" w:rsidRDefault="00AB31F3" w:rsidP="00F13390">
    <w:pPr>
      <w:pStyle w:val="a8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35C21B5" w14:textId="77777777" w:rsidR="00AB31F3" w:rsidRPr="005160DB" w:rsidRDefault="005D0306" w:rsidP="00FF0974">
    <w:pPr>
      <w:pStyle w:val="a8"/>
      <w:ind w:firstLine="360"/>
      <w:rPr>
        <w:lang w:val="en-US"/>
      </w:rPr>
    </w:pPr>
    <w:sdt>
      <w:sdtPr>
        <w:id w:val="969400743"/>
        <w:placeholder>
          <w:docPart w:val="262EA9E2A210BA4FAF87E7709559F890"/>
        </w:placeholder>
        <w:temporary/>
        <w:showingPlcHdr/>
      </w:sdtPr>
      <w:sdtEndPr/>
      <w:sdtContent>
        <w:r w:rsidR="00AB31F3" w:rsidRPr="005160DB">
          <w:rPr>
            <w:lang w:val="en-US"/>
          </w:rPr>
          <w:t>[Type text]</w:t>
        </w:r>
      </w:sdtContent>
    </w:sdt>
    <w:r w:rsidR="00AB31F3">
      <w:ptab w:relativeTo="margin" w:alignment="center" w:leader="none"/>
    </w:r>
    <w:sdt>
      <w:sdtPr>
        <w:id w:val="969400748"/>
        <w:placeholder>
          <w:docPart w:val="810AD40C8CA3384082F3DBEF797E6AB4"/>
        </w:placeholder>
        <w:temporary/>
        <w:showingPlcHdr/>
      </w:sdtPr>
      <w:sdtEndPr/>
      <w:sdtContent>
        <w:r w:rsidR="00AB31F3" w:rsidRPr="005160DB">
          <w:rPr>
            <w:lang w:val="en-US"/>
          </w:rPr>
          <w:t>[Type text]</w:t>
        </w:r>
      </w:sdtContent>
    </w:sdt>
    <w:r w:rsidR="00AB31F3">
      <w:ptab w:relativeTo="margin" w:alignment="right" w:leader="none"/>
    </w:r>
    <w:sdt>
      <w:sdtPr>
        <w:id w:val="969400753"/>
        <w:placeholder>
          <w:docPart w:val="22B85393A1423C47BDC635DB072FC0F3"/>
        </w:placeholder>
        <w:temporary/>
        <w:showingPlcHdr/>
      </w:sdtPr>
      <w:sdtEndPr/>
      <w:sdtContent>
        <w:r w:rsidR="00AB31F3" w:rsidRPr="005160DB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47116" w14:textId="77777777" w:rsidR="00AB31F3" w:rsidRPr="00F13390" w:rsidRDefault="00AB31F3" w:rsidP="00F13390">
    <w:pPr>
      <w:pStyle w:val="a8"/>
      <w:framePr w:wrap="around" w:vAnchor="text" w:hAnchor="margin" w:y="1"/>
      <w:rPr>
        <w:rStyle w:val="aa"/>
        <w:color w:val="BFBFBF" w:themeColor="background1" w:themeShade="BF"/>
      </w:rPr>
    </w:pPr>
    <w:r w:rsidRPr="00F13390">
      <w:rPr>
        <w:rStyle w:val="aa"/>
        <w:color w:val="BFBFBF" w:themeColor="background1" w:themeShade="BF"/>
      </w:rPr>
      <w:fldChar w:fldCharType="begin"/>
    </w:r>
    <w:r w:rsidRPr="00F13390">
      <w:rPr>
        <w:rStyle w:val="aa"/>
        <w:color w:val="BFBFBF" w:themeColor="background1" w:themeShade="BF"/>
      </w:rPr>
      <w:instrText xml:space="preserve">PAGE  </w:instrText>
    </w:r>
    <w:r w:rsidRPr="00F13390">
      <w:rPr>
        <w:rStyle w:val="aa"/>
        <w:color w:val="BFBFBF" w:themeColor="background1" w:themeShade="BF"/>
      </w:rPr>
      <w:fldChar w:fldCharType="separate"/>
    </w:r>
    <w:r w:rsidR="00E70E49">
      <w:rPr>
        <w:rStyle w:val="aa"/>
        <w:noProof/>
        <w:color w:val="BFBFBF" w:themeColor="background1" w:themeShade="BF"/>
      </w:rPr>
      <w:t>2</w:t>
    </w:r>
    <w:r w:rsidRPr="00F13390">
      <w:rPr>
        <w:rStyle w:val="aa"/>
        <w:color w:val="BFBFBF" w:themeColor="background1" w:themeShade="BF"/>
      </w:rPr>
      <w:fldChar w:fldCharType="end"/>
    </w:r>
  </w:p>
  <w:p w14:paraId="61B33F6B" w14:textId="565EBD21" w:rsidR="00AB31F3" w:rsidRPr="009360FE" w:rsidRDefault="003C373B" w:rsidP="00FF0974">
    <w:pPr>
      <w:pStyle w:val="a8"/>
      <w:ind w:firstLine="360"/>
      <w:rPr>
        <w:color w:val="A6A6A6" w:themeColor="background1" w:themeShade="A6"/>
        <w:lang w:val="en-US"/>
      </w:rPr>
    </w:pPr>
    <w:r w:rsidRPr="009360FE">
      <w:rPr>
        <w:color w:val="A6A6A6" w:themeColor="background1" w:themeShade="A6"/>
        <w:lang w:val="en-US"/>
      </w:rPr>
      <w:t>Price list</w:t>
    </w:r>
    <w:r w:rsidR="00AB31F3" w:rsidRPr="009360FE">
      <w:rPr>
        <w:color w:val="A6A6A6" w:themeColor="background1" w:themeShade="A6"/>
        <w:lang w:val="en-US"/>
      </w:rPr>
      <w:ptab w:relativeTo="margin" w:alignment="center" w:leader="none"/>
    </w:r>
    <w:r w:rsidR="009360FE" w:rsidRPr="009360FE">
      <w:rPr>
        <w:color w:val="A6A6A6" w:themeColor="background1" w:themeShade="A6"/>
        <w:lang w:val="en-US"/>
      </w:rPr>
      <w:t xml:space="preserve"> </w:t>
    </w:r>
    <w:r w:rsidR="008903E5">
      <w:rPr>
        <w:color w:val="A6A6A6" w:themeColor="background1" w:themeShade="A6"/>
        <w:lang w:val="en-US"/>
      </w:rPr>
      <w:t>Occupational air</w:t>
    </w:r>
    <w:r w:rsidR="009360FE" w:rsidRPr="009360FE">
      <w:rPr>
        <w:color w:val="A6A6A6" w:themeColor="background1" w:themeShade="A6"/>
        <w:lang w:val="en-US"/>
      </w:rPr>
      <w:t xml:space="preserve"> research</w:t>
    </w:r>
    <w:r w:rsidRPr="009360FE">
      <w:rPr>
        <w:rFonts w:ascii="Roboto Black" w:eastAsia="Times New Roman" w:hAnsi="Roboto Black" w:cs="Times New Roman"/>
        <w:b/>
        <w:bCs/>
        <w:iCs/>
        <w:sz w:val="28"/>
        <w:szCs w:val="28"/>
        <w:lang w:val="en-US" w:eastAsia="ru-RU"/>
      </w:rPr>
      <w:t xml:space="preserve"> </w:t>
    </w:r>
    <w:r w:rsidR="00AB31F3" w:rsidRPr="00F13390">
      <w:rPr>
        <w:color w:val="A6A6A6" w:themeColor="background1" w:themeShade="A6"/>
      </w:rPr>
      <w:ptab w:relativeTo="margin" w:alignment="right" w:leader="none"/>
    </w:r>
    <w:r w:rsidR="00AB31F3" w:rsidRPr="009360FE">
      <w:rPr>
        <w:b/>
        <w:color w:val="9CC2E5" w:themeColor="accent1" w:themeTint="99"/>
        <w:lang w:val="en-US"/>
      </w:rPr>
      <w:t>LABCLUSTER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2B6AC" w14:textId="77777777" w:rsidR="005D0306" w:rsidRDefault="005D0306" w:rsidP="00EF1A4E">
      <w:pPr>
        <w:spacing w:after="0" w:line="240" w:lineRule="auto"/>
      </w:pPr>
      <w:r>
        <w:separator/>
      </w:r>
    </w:p>
  </w:footnote>
  <w:footnote w:type="continuationSeparator" w:id="0">
    <w:p w14:paraId="33BA22B5" w14:textId="77777777" w:rsidR="005D0306" w:rsidRDefault="005D0306" w:rsidP="00EF1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F5"/>
    <w:rsid w:val="00043C62"/>
    <w:rsid w:val="00051476"/>
    <w:rsid w:val="00065642"/>
    <w:rsid w:val="000B5B8A"/>
    <w:rsid w:val="000C1D7B"/>
    <w:rsid w:val="000E66D7"/>
    <w:rsid w:val="001102F5"/>
    <w:rsid w:val="00110B54"/>
    <w:rsid w:val="001452E5"/>
    <w:rsid w:val="0014689B"/>
    <w:rsid w:val="00154F56"/>
    <w:rsid w:val="001563B9"/>
    <w:rsid w:val="0015659C"/>
    <w:rsid w:val="00173F7E"/>
    <w:rsid w:val="0018759A"/>
    <w:rsid w:val="00194976"/>
    <w:rsid w:val="001954D0"/>
    <w:rsid w:val="00197A03"/>
    <w:rsid w:val="001A278E"/>
    <w:rsid w:val="001A2A86"/>
    <w:rsid w:val="001B7825"/>
    <w:rsid w:val="001D2473"/>
    <w:rsid w:val="001D759F"/>
    <w:rsid w:val="001F43B4"/>
    <w:rsid w:val="0029138A"/>
    <w:rsid w:val="002B0CCC"/>
    <w:rsid w:val="002C3608"/>
    <w:rsid w:val="002F44EE"/>
    <w:rsid w:val="00340DB1"/>
    <w:rsid w:val="0036091D"/>
    <w:rsid w:val="00366C94"/>
    <w:rsid w:val="00373B6D"/>
    <w:rsid w:val="00375DF2"/>
    <w:rsid w:val="00390879"/>
    <w:rsid w:val="00396D7E"/>
    <w:rsid w:val="00396F72"/>
    <w:rsid w:val="003C3424"/>
    <w:rsid w:val="003C373B"/>
    <w:rsid w:val="003D1335"/>
    <w:rsid w:val="00416D50"/>
    <w:rsid w:val="004426B6"/>
    <w:rsid w:val="004660B0"/>
    <w:rsid w:val="0046677C"/>
    <w:rsid w:val="00466AB5"/>
    <w:rsid w:val="004802DA"/>
    <w:rsid w:val="00491E15"/>
    <w:rsid w:val="004E617F"/>
    <w:rsid w:val="005160DB"/>
    <w:rsid w:val="00522484"/>
    <w:rsid w:val="0055377D"/>
    <w:rsid w:val="00582EE3"/>
    <w:rsid w:val="0058551E"/>
    <w:rsid w:val="00595B5D"/>
    <w:rsid w:val="005B1C51"/>
    <w:rsid w:val="005B674B"/>
    <w:rsid w:val="005D0306"/>
    <w:rsid w:val="005F36D8"/>
    <w:rsid w:val="005F4221"/>
    <w:rsid w:val="005F6921"/>
    <w:rsid w:val="00605CA3"/>
    <w:rsid w:val="00630487"/>
    <w:rsid w:val="00632DB1"/>
    <w:rsid w:val="006413DD"/>
    <w:rsid w:val="00653680"/>
    <w:rsid w:val="006543A5"/>
    <w:rsid w:val="00660361"/>
    <w:rsid w:val="006776FC"/>
    <w:rsid w:val="006B22B3"/>
    <w:rsid w:val="006B50B4"/>
    <w:rsid w:val="006C12ED"/>
    <w:rsid w:val="006C53FE"/>
    <w:rsid w:val="006C5CBC"/>
    <w:rsid w:val="006E6F85"/>
    <w:rsid w:val="00710F89"/>
    <w:rsid w:val="0071235A"/>
    <w:rsid w:val="007175C4"/>
    <w:rsid w:val="007272E8"/>
    <w:rsid w:val="007439AC"/>
    <w:rsid w:val="00746305"/>
    <w:rsid w:val="00746749"/>
    <w:rsid w:val="00760AB6"/>
    <w:rsid w:val="00784F42"/>
    <w:rsid w:val="00785A64"/>
    <w:rsid w:val="0079251B"/>
    <w:rsid w:val="0079585A"/>
    <w:rsid w:val="007D0C05"/>
    <w:rsid w:val="007E3D50"/>
    <w:rsid w:val="007F682F"/>
    <w:rsid w:val="00852CD8"/>
    <w:rsid w:val="008541A2"/>
    <w:rsid w:val="008903E5"/>
    <w:rsid w:val="008B0082"/>
    <w:rsid w:val="008D4163"/>
    <w:rsid w:val="008E51BD"/>
    <w:rsid w:val="009357B1"/>
    <w:rsid w:val="009360FE"/>
    <w:rsid w:val="00936656"/>
    <w:rsid w:val="00952FF4"/>
    <w:rsid w:val="00967366"/>
    <w:rsid w:val="00971E2B"/>
    <w:rsid w:val="00985EC5"/>
    <w:rsid w:val="00987C2B"/>
    <w:rsid w:val="009A35D3"/>
    <w:rsid w:val="009A4D8D"/>
    <w:rsid w:val="009A7969"/>
    <w:rsid w:val="009B023C"/>
    <w:rsid w:val="009C32CF"/>
    <w:rsid w:val="009C51C8"/>
    <w:rsid w:val="009F0857"/>
    <w:rsid w:val="00A01458"/>
    <w:rsid w:val="00A1085B"/>
    <w:rsid w:val="00A57509"/>
    <w:rsid w:val="00A7019D"/>
    <w:rsid w:val="00AB1792"/>
    <w:rsid w:val="00AB31F3"/>
    <w:rsid w:val="00AC48BF"/>
    <w:rsid w:val="00AD40BE"/>
    <w:rsid w:val="00AF23C2"/>
    <w:rsid w:val="00B16585"/>
    <w:rsid w:val="00B4171C"/>
    <w:rsid w:val="00B60A2F"/>
    <w:rsid w:val="00B75291"/>
    <w:rsid w:val="00BB0971"/>
    <w:rsid w:val="00BB2D61"/>
    <w:rsid w:val="00C64EFE"/>
    <w:rsid w:val="00CD19C7"/>
    <w:rsid w:val="00CD4ECF"/>
    <w:rsid w:val="00D01F41"/>
    <w:rsid w:val="00D06744"/>
    <w:rsid w:val="00D31D60"/>
    <w:rsid w:val="00D41334"/>
    <w:rsid w:val="00D42F9C"/>
    <w:rsid w:val="00D5668E"/>
    <w:rsid w:val="00D877AE"/>
    <w:rsid w:val="00DA4BEC"/>
    <w:rsid w:val="00DB5ECA"/>
    <w:rsid w:val="00DC1CB4"/>
    <w:rsid w:val="00DC5EDD"/>
    <w:rsid w:val="00DE02DD"/>
    <w:rsid w:val="00DF1701"/>
    <w:rsid w:val="00DF711C"/>
    <w:rsid w:val="00E00664"/>
    <w:rsid w:val="00E0283B"/>
    <w:rsid w:val="00E03CB9"/>
    <w:rsid w:val="00E06C44"/>
    <w:rsid w:val="00E07C3D"/>
    <w:rsid w:val="00E16A89"/>
    <w:rsid w:val="00E4087B"/>
    <w:rsid w:val="00E70E49"/>
    <w:rsid w:val="00E71A9B"/>
    <w:rsid w:val="00E80BA4"/>
    <w:rsid w:val="00E81C05"/>
    <w:rsid w:val="00E85649"/>
    <w:rsid w:val="00E91480"/>
    <w:rsid w:val="00EA6F21"/>
    <w:rsid w:val="00ED21B6"/>
    <w:rsid w:val="00EE1393"/>
    <w:rsid w:val="00EF1A4E"/>
    <w:rsid w:val="00F101C6"/>
    <w:rsid w:val="00F1282F"/>
    <w:rsid w:val="00F13390"/>
    <w:rsid w:val="00F52D49"/>
    <w:rsid w:val="00F640F6"/>
    <w:rsid w:val="00F65974"/>
    <w:rsid w:val="00F678C1"/>
    <w:rsid w:val="00F809E5"/>
    <w:rsid w:val="00F869F2"/>
    <w:rsid w:val="00F94646"/>
    <w:rsid w:val="00FC0756"/>
    <w:rsid w:val="00FE65F1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C1D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35"/>
  </w:style>
  <w:style w:type="paragraph" w:styleId="1">
    <w:name w:val="heading 1"/>
    <w:basedOn w:val="a"/>
    <w:next w:val="a"/>
    <w:link w:val="10"/>
    <w:uiPriority w:val="9"/>
    <w:qFormat/>
    <w:rsid w:val="00366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C36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101C6"/>
  </w:style>
  <w:style w:type="character" w:customStyle="1" w:styleId="30">
    <w:name w:val="Заголовок 3 Знак"/>
    <w:basedOn w:val="a0"/>
    <w:link w:val="3"/>
    <w:uiPriority w:val="9"/>
    <w:rsid w:val="002C36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6C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B782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7825"/>
    <w:rPr>
      <w:rFonts w:ascii="Lucida Grande CY" w:hAnsi="Lucida Grande CY" w:cs="Lucida Grande CY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1A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1A4E"/>
  </w:style>
  <w:style w:type="paragraph" w:styleId="a8">
    <w:name w:val="footer"/>
    <w:basedOn w:val="a"/>
    <w:link w:val="a9"/>
    <w:uiPriority w:val="99"/>
    <w:unhideWhenUsed/>
    <w:rsid w:val="00EF1A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1A4E"/>
  </w:style>
  <w:style w:type="character" w:styleId="aa">
    <w:name w:val="page number"/>
    <w:basedOn w:val="a0"/>
    <w:uiPriority w:val="99"/>
    <w:semiHidden/>
    <w:unhideWhenUsed/>
    <w:rsid w:val="00760AB6"/>
  </w:style>
  <w:style w:type="character" w:styleId="ab">
    <w:name w:val="Hyperlink"/>
    <w:basedOn w:val="a0"/>
    <w:uiPriority w:val="99"/>
    <w:unhideWhenUsed/>
    <w:rsid w:val="00760AB6"/>
    <w:rPr>
      <w:color w:val="0563C1" w:themeColor="hyperlink"/>
      <w:u w:val="single"/>
    </w:rPr>
  </w:style>
  <w:style w:type="table" w:styleId="-1">
    <w:name w:val="Light Shading Accent 1"/>
    <w:basedOn w:val="a1"/>
    <w:uiPriority w:val="60"/>
    <w:rsid w:val="00746305"/>
    <w:pPr>
      <w:spacing w:after="0" w:line="240" w:lineRule="auto"/>
    </w:pPr>
    <w:rPr>
      <w:rFonts w:eastAsiaTheme="minorEastAsia"/>
      <w:color w:val="2E74B5" w:themeColor="accent1" w:themeShade="BF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c">
    <w:name w:val="List Paragraph"/>
    <w:basedOn w:val="a"/>
    <w:uiPriority w:val="34"/>
    <w:qFormat/>
    <w:rsid w:val="00795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35"/>
  </w:style>
  <w:style w:type="paragraph" w:styleId="1">
    <w:name w:val="heading 1"/>
    <w:basedOn w:val="a"/>
    <w:next w:val="a"/>
    <w:link w:val="10"/>
    <w:uiPriority w:val="9"/>
    <w:qFormat/>
    <w:rsid w:val="00366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C36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101C6"/>
  </w:style>
  <w:style w:type="character" w:customStyle="1" w:styleId="30">
    <w:name w:val="Заголовок 3 Знак"/>
    <w:basedOn w:val="a0"/>
    <w:link w:val="3"/>
    <w:uiPriority w:val="9"/>
    <w:rsid w:val="002C36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6C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B782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7825"/>
    <w:rPr>
      <w:rFonts w:ascii="Lucida Grande CY" w:hAnsi="Lucida Grande CY" w:cs="Lucida Grande CY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1A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1A4E"/>
  </w:style>
  <w:style w:type="paragraph" w:styleId="a8">
    <w:name w:val="footer"/>
    <w:basedOn w:val="a"/>
    <w:link w:val="a9"/>
    <w:uiPriority w:val="99"/>
    <w:unhideWhenUsed/>
    <w:rsid w:val="00EF1A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1A4E"/>
  </w:style>
  <w:style w:type="character" w:styleId="aa">
    <w:name w:val="page number"/>
    <w:basedOn w:val="a0"/>
    <w:uiPriority w:val="99"/>
    <w:semiHidden/>
    <w:unhideWhenUsed/>
    <w:rsid w:val="00760AB6"/>
  </w:style>
  <w:style w:type="character" w:styleId="ab">
    <w:name w:val="Hyperlink"/>
    <w:basedOn w:val="a0"/>
    <w:uiPriority w:val="99"/>
    <w:unhideWhenUsed/>
    <w:rsid w:val="00760AB6"/>
    <w:rPr>
      <w:color w:val="0563C1" w:themeColor="hyperlink"/>
      <w:u w:val="single"/>
    </w:rPr>
  </w:style>
  <w:style w:type="table" w:styleId="-1">
    <w:name w:val="Light Shading Accent 1"/>
    <w:basedOn w:val="a1"/>
    <w:uiPriority w:val="60"/>
    <w:rsid w:val="00746305"/>
    <w:pPr>
      <w:spacing w:after="0" w:line="240" w:lineRule="auto"/>
    </w:pPr>
    <w:rPr>
      <w:rFonts w:eastAsiaTheme="minorEastAsia"/>
      <w:color w:val="2E74B5" w:themeColor="accent1" w:themeShade="BF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c">
    <w:name w:val="List Paragraph"/>
    <w:basedOn w:val="a"/>
    <w:uiPriority w:val="34"/>
    <w:qFormat/>
    <w:rsid w:val="00795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2EA9E2A210BA4FAF87E7709559F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3525B-18A1-AC47-A730-7C3D7F97CF74}"/>
      </w:docPartPr>
      <w:docPartBody>
        <w:p w:rsidR="002F4327" w:rsidRDefault="002F4327" w:rsidP="002F4327">
          <w:pPr>
            <w:pStyle w:val="262EA9E2A210BA4FAF87E7709559F890"/>
          </w:pPr>
          <w:r>
            <w:t>[Type text]</w:t>
          </w:r>
        </w:p>
      </w:docPartBody>
    </w:docPart>
    <w:docPart>
      <w:docPartPr>
        <w:name w:val="810AD40C8CA3384082F3DBEF797E6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B47E4-2F49-7E4B-806B-2861BDE68745}"/>
      </w:docPartPr>
      <w:docPartBody>
        <w:p w:rsidR="002F4327" w:rsidRDefault="002F4327" w:rsidP="002F4327">
          <w:pPr>
            <w:pStyle w:val="810AD40C8CA3384082F3DBEF797E6AB4"/>
          </w:pPr>
          <w:r>
            <w:t>[Type text]</w:t>
          </w:r>
        </w:p>
      </w:docPartBody>
    </w:docPart>
    <w:docPart>
      <w:docPartPr>
        <w:name w:val="22B85393A1423C47BDC635DB072FC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B65F9-A5B8-524A-A3A0-6477F0B04F1B}"/>
      </w:docPartPr>
      <w:docPartBody>
        <w:p w:rsidR="002F4327" w:rsidRDefault="002F4327" w:rsidP="002F4327">
          <w:pPr>
            <w:pStyle w:val="22B85393A1423C47BDC635DB072FC0F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Tahoma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Medium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Regular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Blac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27"/>
    <w:rsid w:val="00004541"/>
    <w:rsid w:val="00052607"/>
    <w:rsid w:val="000A2397"/>
    <w:rsid w:val="002F4327"/>
    <w:rsid w:val="00781C5E"/>
    <w:rsid w:val="007B034E"/>
    <w:rsid w:val="00805F94"/>
    <w:rsid w:val="008B6F62"/>
    <w:rsid w:val="00AB6A96"/>
    <w:rsid w:val="00BF7AE8"/>
    <w:rsid w:val="00E60E6A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EA74BC6159A6478A9763ACBF010750">
    <w:name w:val="A1EA74BC6159A6478A9763ACBF010750"/>
    <w:rsid w:val="002F4327"/>
  </w:style>
  <w:style w:type="paragraph" w:customStyle="1" w:styleId="ACBD6AF014BA654E872669C18DCF118B">
    <w:name w:val="ACBD6AF014BA654E872669C18DCF118B"/>
    <w:rsid w:val="002F4327"/>
  </w:style>
  <w:style w:type="paragraph" w:customStyle="1" w:styleId="E51D03BD13E28547833BDC46B53575BE">
    <w:name w:val="E51D03BD13E28547833BDC46B53575BE"/>
    <w:rsid w:val="002F4327"/>
  </w:style>
  <w:style w:type="paragraph" w:customStyle="1" w:styleId="633E122DE8D11E42B20DFE4A6B8E5490">
    <w:name w:val="633E122DE8D11E42B20DFE4A6B8E5490"/>
    <w:rsid w:val="002F4327"/>
  </w:style>
  <w:style w:type="paragraph" w:customStyle="1" w:styleId="2296E90BA7DE2641B5912C9D790146F1">
    <w:name w:val="2296E90BA7DE2641B5912C9D790146F1"/>
    <w:rsid w:val="002F4327"/>
  </w:style>
  <w:style w:type="paragraph" w:customStyle="1" w:styleId="E9A4E3BAC9327A40A9C6C4D1A17ABF9C">
    <w:name w:val="E9A4E3BAC9327A40A9C6C4D1A17ABF9C"/>
    <w:rsid w:val="002F4327"/>
  </w:style>
  <w:style w:type="paragraph" w:customStyle="1" w:styleId="9EF12204B9060B4391027BAB0EBDB2FB">
    <w:name w:val="9EF12204B9060B4391027BAB0EBDB2FB"/>
    <w:rsid w:val="002F4327"/>
  </w:style>
  <w:style w:type="paragraph" w:customStyle="1" w:styleId="7C66638CC5D75B49B308F7CF17EBA6CC">
    <w:name w:val="7C66638CC5D75B49B308F7CF17EBA6CC"/>
    <w:rsid w:val="002F4327"/>
  </w:style>
  <w:style w:type="paragraph" w:customStyle="1" w:styleId="E7CABAA29ED5CF43A76E944BD157A98C">
    <w:name w:val="E7CABAA29ED5CF43A76E944BD157A98C"/>
    <w:rsid w:val="002F4327"/>
  </w:style>
  <w:style w:type="paragraph" w:customStyle="1" w:styleId="17D3D212417E944CB9FC27056C6A0C94">
    <w:name w:val="17D3D212417E944CB9FC27056C6A0C94"/>
    <w:rsid w:val="002F4327"/>
  </w:style>
  <w:style w:type="paragraph" w:customStyle="1" w:styleId="EFCBC9E56838084BB080706F7AB79EF9">
    <w:name w:val="EFCBC9E56838084BB080706F7AB79EF9"/>
    <w:rsid w:val="002F4327"/>
  </w:style>
  <w:style w:type="paragraph" w:customStyle="1" w:styleId="CE1DB809C4312A44A4DBFC8A371BD963">
    <w:name w:val="CE1DB809C4312A44A4DBFC8A371BD963"/>
    <w:rsid w:val="002F4327"/>
  </w:style>
  <w:style w:type="paragraph" w:customStyle="1" w:styleId="2DB474364A51454BBEF8E5F1DA8A1389">
    <w:name w:val="2DB474364A51454BBEF8E5F1DA8A1389"/>
    <w:rsid w:val="002F4327"/>
  </w:style>
  <w:style w:type="paragraph" w:customStyle="1" w:styleId="87E448DE5117BE4EA8014A78CE2E2D42">
    <w:name w:val="87E448DE5117BE4EA8014A78CE2E2D42"/>
    <w:rsid w:val="002F4327"/>
  </w:style>
  <w:style w:type="paragraph" w:customStyle="1" w:styleId="EAA7AC19386C6D4DB8A0301511E0C09F">
    <w:name w:val="EAA7AC19386C6D4DB8A0301511E0C09F"/>
    <w:rsid w:val="002F4327"/>
  </w:style>
  <w:style w:type="paragraph" w:customStyle="1" w:styleId="917447E432E8044BBF79D9760961F666">
    <w:name w:val="917447E432E8044BBF79D9760961F666"/>
    <w:rsid w:val="002F4327"/>
  </w:style>
  <w:style w:type="paragraph" w:customStyle="1" w:styleId="16C318C738D02F4F851EB27690821E1C">
    <w:name w:val="16C318C738D02F4F851EB27690821E1C"/>
    <w:rsid w:val="002F4327"/>
  </w:style>
  <w:style w:type="paragraph" w:customStyle="1" w:styleId="262EA9E2A210BA4FAF87E7709559F890">
    <w:name w:val="262EA9E2A210BA4FAF87E7709559F890"/>
    <w:rsid w:val="002F4327"/>
  </w:style>
  <w:style w:type="paragraph" w:customStyle="1" w:styleId="810AD40C8CA3384082F3DBEF797E6AB4">
    <w:name w:val="810AD40C8CA3384082F3DBEF797E6AB4"/>
    <w:rsid w:val="002F4327"/>
  </w:style>
  <w:style w:type="paragraph" w:customStyle="1" w:styleId="22B85393A1423C47BDC635DB072FC0F3">
    <w:name w:val="22B85393A1423C47BDC635DB072FC0F3"/>
    <w:rsid w:val="002F4327"/>
  </w:style>
  <w:style w:type="paragraph" w:customStyle="1" w:styleId="98804CB6E3086C45865173A61F0706D1">
    <w:name w:val="98804CB6E3086C45865173A61F0706D1"/>
    <w:rsid w:val="002F4327"/>
  </w:style>
  <w:style w:type="paragraph" w:customStyle="1" w:styleId="BDEF60CA329EAC48ADB0A49CB09A8D5C">
    <w:name w:val="BDEF60CA329EAC48ADB0A49CB09A8D5C"/>
    <w:rsid w:val="002F4327"/>
  </w:style>
  <w:style w:type="paragraph" w:customStyle="1" w:styleId="D5BFA9BB10071E409138AC4658550C52">
    <w:name w:val="D5BFA9BB10071E409138AC4658550C52"/>
    <w:rsid w:val="002F43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EA74BC6159A6478A9763ACBF010750">
    <w:name w:val="A1EA74BC6159A6478A9763ACBF010750"/>
    <w:rsid w:val="002F4327"/>
  </w:style>
  <w:style w:type="paragraph" w:customStyle="1" w:styleId="ACBD6AF014BA654E872669C18DCF118B">
    <w:name w:val="ACBD6AF014BA654E872669C18DCF118B"/>
    <w:rsid w:val="002F4327"/>
  </w:style>
  <w:style w:type="paragraph" w:customStyle="1" w:styleId="E51D03BD13E28547833BDC46B53575BE">
    <w:name w:val="E51D03BD13E28547833BDC46B53575BE"/>
    <w:rsid w:val="002F4327"/>
  </w:style>
  <w:style w:type="paragraph" w:customStyle="1" w:styleId="633E122DE8D11E42B20DFE4A6B8E5490">
    <w:name w:val="633E122DE8D11E42B20DFE4A6B8E5490"/>
    <w:rsid w:val="002F4327"/>
  </w:style>
  <w:style w:type="paragraph" w:customStyle="1" w:styleId="2296E90BA7DE2641B5912C9D790146F1">
    <w:name w:val="2296E90BA7DE2641B5912C9D790146F1"/>
    <w:rsid w:val="002F4327"/>
  </w:style>
  <w:style w:type="paragraph" w:customStyle="1" w:styleId="E9A4E3BAC9327A40A9C6C4D1A17ABF9C">
    <w:name w:val="E9A4E3BAC9327A40A9C6C4D1A17ABF9C"/>
    <w:rsid w:val="002F4327"/>
  </w:style>
  <w:style w:type="paragraph" w:customStyle="1" w:styleId="9EF12204B9060B4391027BAB0EBDB2FB">
    <w:name w:val="9EF12204B9060B4391027BAB0EBDB2FB"/>
    <w:rsid w:val="002F4327"/>
  </w:style>
  <w:style w:type="paragraph" w:customStyle="1" w:styleId="7C66638CC5D75B49B308F7CF17EBA6CC">
    <w:name w:val="7C66638CC5D75B49B308F7CF17EBA6CC"/>
    <w:rsid w:val="002F4327"/>
  </w:style>
  <w:style w:type="paragraph" w:customStyle="1" w:styleId="E7CABAA29ED5CF43A76E944BD157A98C">
    <w:name w:val="E7CABAA29ED5CF43A76E944BD157A98C"/>
    <w:rsid w:val="002F4327"/>
  </w:style>
  <w:style w:type="paragraph" w:customStyle="1" w:styleId="17D3D212417E944CB9FC27056C6A0C94">
    <w:name w:val="17D3D212417E944CB9FC27056C6A0C94"/>
    <w:rsid w:val="002F4327"/>
  </w:style>
  <w:style w:type="paragraph" w:customStyle="1" w:styleId="EFCBC9E56838084BB080706F7AB79EF9">
    <w:name w:val="EFCBC9E56838084BB080706F7AB79EF9"/>
    <w:rsid w:val="002F4327"/>
  </w:style>
  <w:style w:type="paragraph" w:customStyle="1" w:styleId="CE1DB809C4312A44A4DBFC8A371BD963">
    <w:name w:val="CE1DB809C4312A44A4DBFC8A371BD963"/>
    <w:rsid w:val="002F4327"/>
  </w:style>
  <w:style w:type="paragraph" w:customStyle="1" w:styleId="2DB474364A51454BBEF8E5F1DA8A1389">
    <w:name w:val="2DB474364A51454BBEF8E5F1DA8A1389"/>
    <w:rsid w:val="002F4327"/>
  </w:style>
  <w:style w:type="paragraph" w:customStyle="1" w:styleId="87E448DE5117BE4EA8014A78CE2E2D42">
    <w:name w:val="87E448DE5117BE4EA8014A78CE2E2D42"/>
    <w:rsid w:val="002F4327"/>
  </w:style>
  <w:style w:type="paragraph" w:customStyle="1" w:styleId="EAA7AC19386C6D4DB8A0301511E0C09F">
    <w:name w:val="EAA7AC19386C6D4DB8A0301511E0C09F"/>
    <w:rsid w:val="002F4327"/>
  </w:style>
  <w:style w:type="paragraph" w:customStyle="1" w:styleId="917447E432E8044BBF79D9760961F666">
    <w:name w:val="917447E432E8044BBF79D9760961F666"/>
    <w:rsid w:val="002F4327"/>
  </w:style>
  <w:style w:type="paragraph" w:customStyle="1" w:styleId="16C318C738D02F4F851EB27690821E1C">
    <w:name w:val="16C318C738D02F4F851EB27690821E1C"/>
    <w:rsid w:val="002F4327"/>
  </w:style>
  <w:style w:type="paragraph" w:customStyle="1" w:styleId="262EA9E2A210BA4FAF87E7709559F890">
    <w:name w:val="262EA9E2A210BA4FAF87E7709559F890"/>
    <w:rsid w:val="002F4327"/>
  </w:style>
  <w:style w:type="paragraph" w:customStyle="1" w:styleId="810AD40C8CA3384082F3DBEF797E6AB4">
    <w:name w:val="810AD40C8CA3384082F3DBEF797E6AB4"/>
    <w:rsid w:val="002F4327"/>
  </w:style>
  <w:style w:type="paragraph" w:customStyle="1" w:styleId="22B85393A1423C47BDC635DB072FC0F3">
    <w:name w:val="22B85393A1423C47BDC635DB072FC0F3"/>
    <w:rsid w:val="002F4327"/>
  </w:style>
  <w:style w:type="paragraph" w:customStyle="1" w:styleId="98804CB6E3086C45865173A61F0706D1">
    <w:name w:val="98804CB6E3086C45865173A61F0706D1"/>
    <w:rsid w:val="002F4327"/>
  </w:style>
  <w:style w:type="paragraph" w:customStyle="1" w:styleId="BDEF60CA329EAC48ADB0A49CB09A8D5C">
    <w:name w:val="BDEF60CA329EAC48ADB0A49CB09A8D5C"/>
    <w:rsid w:val="002F4327"/>
  </w:style>
  <w:style w:type="paragraph" w:customStyle="1" w:styleId="D5BFA9BB10071E409138AC4658550C52">
    <w:name w:val="D5BFA9BB10071E409138AC4658550C52"/>
    <w:rsid w:val="002F43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50916E-1990-4D29-8402-89F554546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Gф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managment</dc:creator>
  <cp:lastModifiedBy>hatson</cp:lastModifiedBy>
  <cp:revision>70</cp:revision>
  <cp:lastPrinted>2020-11-25T11:32:00Z</cp:lastPrinted>
  <dcterms:created xsi:type="dcterms:W3CDTF">2020-11-24T11:16:00Z</dcterms:created>
  <dcterms:modified xsi:type="dcterms:W3CDTF">2020-11-25T11:33:00Z</dcterms:modified>
</cp:coreProperties>
</file>